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255" w:rsidRPr="001922D0" w:rsidRDefault="00D82255" w:rsidP="00D82255">
      <w:pPr>
        <w:rPr>
          <w:b/>
          <w:bCs/>
          <w:sz w:val="40"/>
          <w:szCs w:val="40"/>
        </w:rPr>
      </w:pPr>
      <w:r w:rsidRPr="001922D0">
        <w:rPr>
          <w:b/>
          <w:bCs/>
          <w:sz w:val="40"/>
          <w:szCs w:val="40"/>
        </w:rPr>
        <w:t>Poulet antillais à la noix de coco</w:t>
      </w:r>
    </w:p>
    <w:p w:rsidR="00DA11C1" w:rsidRPr="001922D0" w:rsidRDefault="001922D0" w:rsidP="00D82255">
      <w:pPr>
        <w:rPr>
          <w:b/>
          <w:bCs/>
          <w:sz w:val="40"/>
          <w:szCs w:val="40"/>
        </w:rPr>
      </w:pPr>
      <w:r>
        <w:rPr>
          <w:noProof/>
          <w:sz w:val="40"/>
          <w:szCs w:val="40"/>
          <w:lang w:eastAsia="fr-FR"/>
        </w:rPr>
        <w:drawing>
          <wp:inline distT="0" distB="0" distL="0" distR="0">
            <wp:extent cx="2135505" cy="2135505"/>
            <wp:effectExtent l="0" t="0" r="0" b="0"/>
            <wp:docPr id="1" name="Image 6" descr="Poulet antillais à la noix de c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oulet antillais à la noix de co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5505" cy="2135505"/>
                    </a:xfrm>
                    <a:prstGeom prst="rect">
                      <a:avLst/>
                    </a:prstGeom>
                    <a:noFill/>
                    <a:ln>
                      <a:noFill/>
                    </a:ln>
                  </pic:spPr>
                </pic:pic>
              </a:graphicData>
            </a:graphic>
          </wp:inline>
        </w:drawing>
      </w:r>
    </w:p>
    <w:p w:rsidR="00D82255" w:rsidRPr="00D82255" w:rsidRDefault="00D82255" w:rsidP="00D82255">
      <w:r w:rsidRPr="00D82255">
        <w:rPr>
          <w:i/>
          <w:iCs/>
        </w:rPr>
        <w:t>Plat principal  -  Facile   </w:t>
      </w:r>
      <w:r w:rsidRPr="00D82255">
        <w:rPr>
          <w:i/>
          <w:iCs/>
        </w:rPr>
        <w:br/>
      </w:r>
      <w:r w:rsidRPr="00D82255">
        <w:rPr>
          <w:b/>
          <w:bCs/>
        </w:rPr>
        <w:t>15 min</w:t>
      </w:r>
      <w:r w:rsidRPr="00D82255">
        <w:rPr>
          <w:i/>
          <w:iCs/>
        </w:rPr>
        <w:t> de préparation </w:t>
      </w:r>
      <w:r w:rsidRPr="00D82255">
        <w:rPr>
          <w:i/>
          <w:iCs/>
        </w:rPr>
        <w:br/>
      </w:r>
      <w:r w:rsidRPr="00D82255">
        <w:rPr>
          <w:b/>
          <w:bCs/>
        </w:rPr>
        <w:t>1 h</w:t>
      </w:r>
      <w:r w:rsidRPr="00D82255">
        <w:rPr>
          <w:i/>
          <w:iCs/>
        </w:rPr>
        <w:t> de cuisson</w:t>
      </w:r>
    </w:p>
    <w:p w:rsidR="00D82255" w:rsidRPr="001922D0" w:rsidRDefault="00D82255" w:rsidP="00D82255">
      <w:pPr>
        <w:rPr>
          <w:b/>
          <w:bCs/>
        </w:rPr>
      </w:pPr>
      <w:r w:rsidRPr="001922D0">
        <w:rPr>
          <w:b/>
          <w:bCs/>
        </w:rPr>
        <w:t>Ingrédients pour 4 personnes</w:t>
      </w:r>
    </w:p>
    <w:p w:rsidR="00911C17" w:rsidRDefault="00D82255" w:rsidP="00D82255">
      <w:r w:rsidRPr="00D82255">
        <w:t>• 4 cuisses de poulet</w:t>
      </w:r>
      <w:r w:rsidRPr="00D82255">
        <w:br/>
        <w:t>• 2 gousses d'ail</w:t>
      </w:r>
      <w:r w:rsidRPr="00D82255">
        <w:br/>
        <w:t>• 2 oignons</w:t>
      </w:r>
      <w:r w:rsidRPr="00D82255">
        <w:br/>
        <w:t>• 1 branche de céleri</w:t>
      </w:r>
      <w:r w:rsidRPr="00D82255">
        <w:br/>
        <w:t>• 20 cl de lait de coco</w:t>
      </w:r>
      <w:r w:rsidRPr="00D82255">
        <w:br/>
        <w:t>• 20 cl de coulis de tomate</w:t>
      </w:r>
      <w:r w:rsidRPr="00D82255">
        <w:br/>
        <w:t>• 2 cuil. à soupe d'huile</w:t>
      </w:r>
      <w:r w:rsidRPr="00D82255">
        <w:br/>
        <w:t>• 1 cuil. à soupe de cassonade</w:t>
      </w:r>
      <w:r w:rsidRPr="00D82255">
        <w:br/>
        <w:t xml:space="preserve">• 1 cuil. </w:t>
      </w:r>
      <w:bookmarkStart w:id="0" w:name="_GoBack"/>
      <w:bookmarkEnd w:id="0"/>
      <w:r w:rsidR="00911C17">
        <w:t>à</w:t>
      </w:r>
      <w:r w:rsidRPr="00D82255">
        <w:t xml:space="preserve"> café de purée de piment</w:t>
      </w:r>
      <w:r>
        <w:t xml:space="preserve"> (facultatif)</w:t>
      </w:r>
    </w:p>
    <w:p w:rsidR="00D82255" w:rsidRPr="00D82255" w:rsidRDefault="00911C17" w:rsidP="00D82255">
      <w:r w:rsidRPr="00D82255">
        <w:t xml:space="preserve"> </w:t>
      </w:r>
      <w:r w:rsidR="00D82255" w:rsidRPr="00D82255">
        <w:t>• sel, poivre</w:t>
      </w:r>
    </w:p>
    <w:p w:rsidR="00D82255" w:rsidRPr="00D82255" w:rsidRDefault="00D82255" w:rsidP="00D82255">
      <w:pPr>
        <w:rPr>
          <w:b/>
          <w:bCs/>
        </w:rPr>
      </w:pPr>
      <w:r w:rsidRPr="00D82255">
        <w:rPr>
          <w:b/>
          <w:bCs/>
        </w:rPr>
        <w:t>Etapes de préparation</w:t>
      </w:r>
    </w:p>
    <w:p w:rsidR="00D82255" w:rsidRPr="00D82255" w:rsidRDefault="00D82255" w:rsidP="00D82255">
      <w:r w:rsidRPr="00D82255">
        <w:t>1 Epluchez l'ail et les oignons. Emincez-les finement. Coupez le céleri en petits tronçons.</w:t>
      </w:r>
      <w:r w:rsidRPr="00D82255">
        <w:br/>
        <w:t>2 Versez l'huile dans une cocotte, faites-la chauffer.</w:t>
      </w:r>
      <w:r w:rsidRPr="00D82255">
        <w:br/>
        <w:t>3 Salez et poivrez les cuisses de poulet, puis saisissez-les 5 min de chaque côté dans l'huile chaude. </w:t>
      </w:r>
      <w:r w:rsidRPr="00D82255">
        <w:br/>
        <w:t>4 Ajoutez les oignons et l'ail, le céleri, salez et poivrez. Incorporez la cassonade, la purée de piment, le lait de coco et le coulis de tomate. Couvrez la cocotte et laissez mijoter 45 min à feu doux.</w:t>
      </w:r>
      <w:r w:rsidRPr="00D82255">
        <w:br/>
        <w:t>5 Servez chaud.</w:t>
      </w:r>
    </w:p>
    <w:p w:rsidR="00D82255" w:rsidRPr="00D82255" w:rsidRDefault="00D82255" w:rsidP="00D82255">
      <w:pPr>
        <w:rPr>
          <w:b/>
          <w:bCs/>
        </w:rPr>
      </w:pPr>
      <w:r w:rsidRPr="00D82255">
        <w:rPr>
          <w:b/>
          <w:bCs/>
        </w:rPr>
        <w:t>Conseils</w:t>
      </w:r>
    </w:p>
    <w:p w:rsidR="00D82255" w:rsidRPr="00D82255" w:rsidRDefault="00D82255" w:rsidP="00D82255">
      <w:r w:rsidRPr="00D82255">
        <w:t>Conseil : Servez le poulet avec du riz et proposez 1 quartier de citron vert à chaque invité.</w:t>
      </w:r>
    </w:p>
    <w:p w:rsidR="00971614" w:rsidRDefault="00971614"/>
    <w:sectPr w:rsidR="00971614" w:rsidSect="00971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C7FAC"/>
    <w:multiLevelType w:val="multilevel"/>
    <w:tmpl w:val="8C2C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55"/>
    <w:rsid w:val="001922D0"/>
    <w:rsid w:val="00887B0B"/>
    <w:rsid w:val="00911C17"/>
    <w:rsid w:val="00971614"/>
    <w:rsid w:val="00D82255"/>
    <w:rsid w:val="00DA1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1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82255"/>
    <w:rPr>
      <w:color w:val="0000FF"/>
      <w:u w:val="single"/>
    </w:rPr>
  </w:style>
  <w:style w:type="paragraph" w:styleId="Textedebulles">
    <w:name w:val="Balloon Text"/>
    <w:basedOn w:val="Normal"/>
    <w:link w:val="TextedebullesCar"/>
    <w:uiPriority w:val="99"/>
    <w:semiHidden/>
    <w:unhideWhenUsed/>
    <w:rsid w:val="00D8225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82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1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82255"/>
    <w:rPr>
      <w:color w:val="0000FF"/>
      <w:u w:val="single"/>
    </w:rPr>
  </w:style>
  <w:style w:type="paragraph" w:styleId="Textedebulles">
    <w:name w:val="Balloon Text"/>
    <w:basedOn w:val="Normal"/>
    <w:link w:val="TextedebullesCar"/>
    <w:uiPriority w:val="99"/>
    <w:semiHidden/>
    <w:unhideWhenUsed/>
    <w:rsid w:val="00D8225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82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6657">
      <w:bodyDiv w:val="1"/>
      <w:marLeft w:val="0"/>
      <w:marRight w:val="0"/>
      <w:marTop w:val="0"/>
      <w:marBottom w:val="0"/>
      <w:divBdr>
        <w:top w:val="none" w:sz="0" w:space="0" w:color="auto"/>
        <w:left w:val="none" w:sz="0" w:space="0" w:color="auto"/>
        <w:bottom w:val="none" w:sz="0" w:space="0" w:color="auto"/>
        <w:right w:val="none" w:sz="0" w:space="0" w:color="auto"/>
      </w:divBdr>
      <w:divsChild>
        <w:div w:id="304433661">
          <w:marLeft w:val="0"/>
          <w:marRight w:val="0"/>
          <w:marTop w:val="32"/>
          <w:marBottom w:val="450"/>
          <w:divBdr>
            <w:top w:val="none" w:sz="0" w:space="0" w:color="auto"/>
            <w:left w:val="none" w:sz="0" w:space="0" w:color="auto"/>
            <w:bottom w:val="none" w:sz="0" w:space="0" w:color="auto"/>
            <w:right w:val="none" w:sz="0" w:space="0" w:color="auto"/>
          </w:divBdr>
          <w:divsChild>
            <w:div w:id="379288000">
              <w:marLeft w:val="0"/>
              <w:marRight w:val="0"/>
              <w:marTop w:val="0"/>
              <w:marBottom w:val="240"/>
              <w:divBdr>
                <w:top w:val="none" w:sz="0" w:space="0" w:color="auto"/>
                <w:left w:val="none" w:sz="0" w:space="0" w:color="auto"/>
                <w:bottom w:val="none" w:sz="0" w:space="0" w:color="auto"/>
                <w:right w:val="none" w:sz="0" w:space="0" w:color="auto"/>
              </w:divBdr>
              <w:divsChild>
                <w:div w:id="1877042274">
                  <w:marLeft w:val="0"/>
                  <w:marRight w:val="0"/>
                  <w:marTop w:val="0"/>
                  <w:marBottom w:val="0"/>
                  <w:divBdr>
                    <w:top w:val="none" w:sz="0" w:space="0" w:color="auto"/>
                    <w:left w:val="none" w:sz="0" w:space="0" w:color="auto"/>
                    <w:bottom w:val="none" w:sz="0" w:space="0" w:color="auto"/>
                    <w:right w:val="none" w:sz="0" w:space="0" w:color="auto"/>
                  </w:divBdr>
                </w:div>
              </w:divsChild>
            </w:div>
            <w:div w:id="985469302">
              <w:marLeft w:val="0"/>
              <w:marRight w:val="0"/>
              <w:marTop w:val="0"/>
              <w:marBottom w:val="120"/>
              <w:divBdr>
                <w:top w:val="none" w:sz="0" w:space="0" w:color="auto"/>
                <w:left w:val="none" w:sz="0" w:space="0" w:color="auto"/>
                <w:bottom w:val="none" w:sz="0" w:space="0" w:color="auto"/>
                <w:right w:val="none" w:sz="0" w:space="0" w:color="auto"/>
              </w:divBdr>
              <w:divsChild>
                <w:div w:id="1079519913">
                  <w:marLeft w:val="0"/>
                  <w:marRight w:val="0"/>
                  <w:marTop w:val="0"/>
                  <w:marBottom w:val="0"/>
                  <w:divBdr>
                    <w:top w:val="none" w:sz="0" w:space="0" w:color="auto"/>
                    <w:left w:val="none" w:sz="0" w:space="0" w:color="auto"/>
                    <w:bottom w:val="none" w:sz="0" w:space="0" w:color="auto"/>
                    <w:right w:val="none" w:sz="0" w:space="0" w:color="auto"/>
                  </w:divBdr>
                </w:div>
              </w:divsChild>
            </w:div>
            <w:div w:id="1304311617">
              <w:marLeft w:val="0"/>
              <w:marRight w:val="0"/>
              <w:marTop w:val="0"/>
              <w:marBottom w:val="240"/>
              <w:divBdr>
                <w:top w:val="none" w:sz="0" w:space="0" w:color="auto"/>
                <w:left w:val="none" w:sz="0" w:space="0" w:color="auto"/>
                <w:bottom w:val="none" w:sz="0" w:space="0" w:color="auto"/>
                <w:right w:val="none" w:sz="0" w:space="0" w:color="auto"/>
              </w:divBdr>
              <w:divsChild>
                <w:div w:id="63726124">
                  <w:marLeft w:val="0"/>
                  <w:marRight w:val="0"/>
                  <w:marTop w:val="0"/>
                  <w:marBottom w:val="0"/>
                  <w:divBdr>
                    <w:top w:val="none" w:sz="0" w:space="0" w:color="auto"/>
                    <w:left w:val="none" w:sz="0" w:space="0" w:color="auto"/>
                    <w:bottom w:val="none" w:sz="0" w:space="0" w:color="auto"/>
                    <w:right w:val="none" w:sz="0" w:space="0" w:color="auto"/>
                  </w:divBdr>
                </w:div>
                <w:div w:id="1123187172">
                  <w:marLeft w:val="1289"/>
                  <w:marRight w:val="0"/>
                  <w:marTop w:val="0"/>
                  <w:marBottom w:val="0"/>
                  <w:divBdr>
                    <w:top w:val="single" w:sz="2" w:space="0" w:color="F5F5F5"/>
                    <w:left w:val="single" w:sz="2" w:space="0" w:color="F5F5F5"/>
                    <w:bottom w:val="single" w:sz="2" w:space="4" w:color="F5F5F5"/>
                    <w:right w:val="single" w:sz="2" w:space="0" w:color="F5F5F5"/>
                  </w:divBdr>
                </w:div>
                <w:div w:id="1515419419">
                  <w:marLeft w:val="0"/>
                  <w:marRight w:val="1313"/>
                  <w:marTop w:val="0"/>
                  <w:marBottom w:val="0"/>
                  <w:divBdr>
                    <w:top w:val="none" w:sz="0" w:space="0" w:color="auto"/>
                    <w:left w:val="none" w:sz="0" w:space="0" w:color="auto"/>
                    <w:bottom w:val="none" w:sz="0" w:space="0" w:color="auto"/>
                    <w:right w:val="none" w:sz="0" w:space="0" w:color="auto"/>
                  </w:divBdr>
                  <w:divsChild>
                    <w:div w:id="1376932031">
                      <w:marLeft w:val="0"/>
                      <w:marRight w:val="0"/>
                      <w:marTop w:val="0"/>
                      <w:marBottom w:val="0"/>
                      <w:divBdr>
                        <w:top w:val="none" w:sz="0" w:space="0" w:color="auto"/>
                        <w:left w:val="none" w:sz="0" w:space="0" w:color="auto"/>
                        <w:bottom w:val="none" w:sz="0" w:space="0" w:color="auto"/>
                        <w:right w:val="none" w:sz="0" w:space="0" w:color="auto"/>
                      </w:divBdr>
                      <w:divsChild>
                        <w:div w:id="342048731">
                          <w:marLeft w:val="0"/>
                          <w:marRight w:val="0"/>
                          <w:marTop w:val="0"/>
                          <w:marBottom w:val="0"/>
                          <w:divBdr>
                            <w:top w:val="none" w:sz="0" w:space="0" w:color="auto"/>
                            <w:left w:val="none" w:sz="0" w:space="0" w:color="auto"/>
                            <w:bottom w:val="none" w:sz="0" w:space="0" w:color="auto"/>
                            <w:right w:val="none" w:sz="0" w:space="0" w:color="auto"/>
                          </w:divBdr>
                          <w:divsChild>
                            <w:div w:id="1471285362">
                              <w:marLeft w:val="0"/>
                              <w:marRight w:val="0"/>
                              <w:marTop w:val="0"/>
                              <w:marBottom w:val="0"/>
                              <w:divBdr>
                                <w:top w:val="none" w:sz="0" w:space="0" w:color="auto"/>
                                <w:left w:val="none" w:sz="0" w:space="0" w:color="auto"/>
                                <w:bottom w:val="none" w:sz="0" w:space="0" w:color="auto"/>
                                <w:right w:val="none" w:sz="0" w:space="0" w:color="auto"/>
                              </w:divBdr>
                            </w:div>
                          </w:divsChild>
                        </w:div>
                        <w:div w:id="546525620">
                          <w:marLeft w:val="0"/>
                          <w:marRight w:val="0"/>
                          <w:marTop w:val="0"/>
                          <w:marBottom w:val="0"/>
                          <w:divBdr>
                            <w:top w:val="none" w:sz="0" w:space="0" w:color="auto"/>
                            <w:left w:val="none" w:sz="0" w:space="0" w:color="auto"/>
                            <w:bottom w:val="none" w:sz="0" w:space="0" w:color="auto"/>
                            <w:right w:val="none" w:sz="0" w:space="0" w:color="auto"/>
                          </w:divBdr>
                          <w:divsChild>
                            <w:div w:id="2041776897">
                              <w:marLeft w:val="0"/>
                              <w:marRight w:val="0"/>
                              <w:marTop w:val="0"/>
                              <w:marBottom w:val="0"/>
                              <w:divBdr>
                                <w:top w:val="none" w:sz="0" w:space="0" w:color="auto"/>
                                <w:left w:val="none" w:sz="0" w:space="0" w:color="auto"/>
                                <w:bottom w:val="none" w:sz="0" w:space="0" w:color="auto"/>
                                <w:right w:val="none" w:sz="0" w:space="0" w:color="auto"/>
                              </w:divBdr>
                            </w:div>
                          </w:divsChild>
                        </w:div>
                        <w:div w:id="1397050169">
                          <w:marLeft w:val="0"/>
                          <w:marRight w:val="0"/>
                          <w:marTop w:val="0"/>
                          <w:marBottom w:val="0"/>
                          <w:divBdr>
                            <w:top w:val="none" w:sz="0" w:space="0" w:color="auto"/>
                            <w:left w:val="none" w:sz="0" w:space="0" w:color="auto"/>
                            <w:bottom w:val="none" w:sz="0" w:space="0" w:color="auto"/>
                            <w:right w:val="none" w:sz="0" w:space="0" w:color="auto"/>
                          </w:divBdr>
                          <w:divsChild>
                            <w:div w:id="20200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7495">
              <w:marLeft w:val="0"/>
              <w:marRight w:val="0"/>
              <w:marTop w:val="0"/>
              <w:marBottom w:val="0"/>
              <w:divBdr>
                <w:top w:val="none" w:sz="0" w:space="0" w:color="auto"/>
                <w:left w:val="none" w:sz="0" w:space="0" w:color="auto"/>
                <w:bottom w:val="none" w:sz="0" w:space="0" w:color="auto"/>
                <w:right w:val="none" w:sz="0" w:space="0" w:color="auto"/>
              </w:divBdr>
              <w:divsChild>
                <w:div w:id="404495799">
                  <w:marLeft w:val="0"/>
                  <w:marRight w:val="0"/>
                  <w:marTop w:val="0"/>
                  <w:marBottom w:val="0"/>
                  <w:divBdr>
                    <w:top w:val="none" w:sz="0" w:space="0" w:color="auto"/>
                    <w:left w:val="none" w:sz="0" w:space="0" w:color="auto"/>
                    <w:bottom w:val="none" w:sz="0" w:space="0" w:color="auto"/>
                    <w:right w:val="none" w:sz="0" w:space="0" w:color="auto"/>
                  </w:divBdr>
                  <w:divsChild>
                    <w:div w:id="215969423">
                      <w:marLeft w:val="0"/>
                      <w:marRight w:val="0"/>
                      <w:marTop w:val="0"/>
                      <w:marBottom w:val="0"/>
                      <w:divBdr>
                        <w:top w:val="none" w:sz="0" w:space="0" w:color="auto"/>
                        <w:left w:val="none" w:sz="0" w:space="0" w:color="auto"/>
                        <w:bottom w:val="none" w:sz="0" w:space="0" w:color="auto"/>
                        <w:right w:val="none" w:sz="0" w:space="0" w:color="auto"/>
                      </w:divBdr>
                      <w:divsChild>
                        <w:div w:id="725224015">
                          <w:marLeft w:val="0"/>
                          <w:marRight w:val="0"/>
                          <w:marTop w:val="0"/>
                          <w:marBottom w:val="0"/>
                          <w:divBdr>
                            <w:top w:val="none" w:sz="0" w:space="0" w:color="auto"/>
                            <w:left w:val="none" w:sz="0" w:space="0" w:color="auto"/>
                            <w:bottom w:val="none" w:sz="0" w:space="0" w:color="auto"/>
                            <w:right w:val="none" w:sz="0" w:space="0" w:color="auto"/>
                          </w:divBdr>
                        </w:div>
                      </w:divsChild>
                    </w:div>
                    <w:div w:id="539785959">
                      <w:marLeft w:val="0"/>
                      <w:marRight w:val="0"/>
                      <w:marTop w:val="0"/>
                      <w:marBottom w:val="0"/>
                      <w:divBdr>
                        <w:top w:val="none" w:sz="0" w:space="0" w:color="auto"/>
                        <w:left w:val="none" w:sz="0" w:space="0" w:color="auto"/>
                        <w:bottom w:val="none" w:sz="0" w:space="0" w:color="auto"/>
                        <w:right w:val="none" w:sz="0" w:space="0" w:color="auto"/>
                      </w:divBdr>
                      <w:divsChild>
                        <w:div w:id="2068457158">
                          <w:marLeft w:val="0"/>
                          <w:marRight w:val="0"/>
                          <w:marTop w:val="0"/>
                          <w:marBottom w:val="0"/>
                          <w:divBdr>
                            <w:top w:val="none" w:sz="0" w:space="0" w:color="auto"/>
                            <w:left w:val="none" w:sz="0" w:space="0" w:color="auto"/>
                            <w:bottom w:val="none" w:sz="0" w:space="0" w:color="auto"/>
                            <w:right w:val="none" w:sz="0" w:space="0" w:color="auto"/>
                          </w:divBdr>
                        </w:div>
                      </w:divsChild>
                    </w:div>
                    <w:div w:id="678699105">
                      <w:marLeft w:val="0"/>
                      <w:marRight w:val="0"/>
                      <w:marTop w:val="0"/>
                      <w:marBottom w:val="0"/>
                      <w:divBdr>
                        <w:top w:val="none" w:sz="0" w:space="0" w:color="auto"/>
                        <w:left w:val="none" w:sz="0" w:space="0" w:color="auto"/>
                        <w:bottom w:val="none" w:sz="0" w:space="0" w:color="auto"/>
                        <w:right w:val="none" w:sz="0" w:space="0" w:color="auto"/>
                      </w:divBdr>
                      <w:divsChild>
                        <w:div w:id="15701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7365">
          <w:marLeft w:val="0"/>
          <w:marRight w:val="0"/>
          <w:marTop w:val="0"/>
          <w:marBottom w:val="480"/>
          <w:divBdr>
            <w:top w:val="none" w:sz="0" w:space="0" w:color="auto"/>
            <w:left w:val="none" w:sz="0" w:space="0" w:color="auto"/>
            <w:bottom w:val="none" w:sz="0" w:space="0" w:color="auto"/>
            <w:right w:val="none" w:sz="0" w:space="0" w:color="auto"/>
          </w:divBdr>
          <w:divsChild>
            <w:div w:id="217519908">
              <w:marLeft w:val="0"/>
              <w:marRight w:val="0"/>
              <w:marTop w:val="0"/>
              <w:marBottom w:val="480"/>
              <w:divBdr>
                <w:top w:val="none" w:sz="0" w:space="0" w:color="auto"/>
                <w:left w:val="none" w:sz="0" w:space="0" w:color="auto"/>
                <w:bottom w:val="none" w:sz="0" w:space="0" w:color="auto"/>
                <w:right w:val="none" w:sz="0" w:space="0" w:color="auto"/>
              </w:divBdr>
              <w:divsChild>
                <w:div w:id="779105944">
                  <w:marLeft w:val="0"/>
                  <w:marRight w:val="0"/>
                  <w:marTop w:val="0"/>
                  <w:marBottom w:val="0"/>
                  <w:divBdr>
                    <w:top w:val="none" w:sz="0" w:space="0" w:color="auto"/>
                    <w:left w:val="none" w:sz="0" w:space="0" w:color="auto"/>
                    <w:bottom w:val="none" w:sz="0" w:space="0" w:color="auto"/>
                    <w:right w:val="none" w:sz="0" w:space="0" w:color="auto"/>
                  </w:divBdr>
                </w:div>
                <w:div w:id="1172719262">
                  <w:marLeft w:val="0"/>
                  <w:marRight w:val="0"/>
                  <w:marTop w:val="0"/>
                  <w:marBottom w:val="180"/>
                  <w:divBdr>
                    <w:top w:val="none" w:sz="0" w:space="0" w:color="auto"/>
                    <w:left w:val="none" w:sz="0" w:space="0" w:color="auto"/>
                    <w:bottom w:val="none" w:sz="0" w:space="0" w:color="auto"/>
                    <w:right w:val="none" w:sz="0" w:space="0" w:color="auto"/>
                  </w:divBdr>
                </w:div>
              </w:divsChild>
            </w:div>
            <w:div w:id="877623473">
              <w:marLeft w:val="0"/>
              <w:marRight w:val="0"/>
              <w:marTop w:val="0"/>
              <w:marBottom w:val="480"/>
              <w:divBdr>
                <w:top w:val="none" w:sz="0" w:space="0" w:color="auto"/>
                <w:left w:val="none" w:sz="0" w:space="0" w:color="auto"/>
                <w:bottom w:val="none" w:sz="0" w:space="0" w:color="auto"/>
                <w:right w:val="none" w:sz="0" w:space="0" w:color="auto"/>
              </w:divBdr>
              <w:divsChild>
                <w:div w:id="1875195289">
                  <w:marLeft w:val="0"/>
                  <w:marRight w:val="0"/>
                  <w:marTop w:val="0"/>
                  <w:marBottom w:val="0"/>
                  <w:divBdr>
                    <w:top w:val="none" w:sz="0" w:space="0" w:color="auto"/>
                    <w:left w:val="none" w:sz="0" w:space="0" w:color="auto"/>
                    <w:bottom w:val="none" w:sz="0" w:space="0" w:color="auto"/>
                    <w:right w:val="none" w:sz="0" w:space="0" w:color="auto"/>
                  </w:divBdr>
                </w:div>
                <w:div w:id="2064209572">
                  <w:marLeft w:val="0"/>
                  <w:marRight w:val="0"/>
                  <w:marTop w:val="0"/>
                  <w:marBottom w:val="180"/>
                  <w:divBdr>
                    <w:top w:val="none" w:sz="0" w:space="0" w:color="auto"/>
                    <w:left w:val="none" w:sz="0" w:space="0" w:color="auto"/>
                    <w:bottom w:val="none" w:sz="0" w:space="0" w:color="auto"/>
                    <w:right w:val="none" w:sz="0" w:space="0" w:color="auto"/>
                  </w:divBdr>
                </w:div>
              </w:divsChild>
            </w:div>
            <w:div w:id="1917279040">
              <w:marLeft w:val="0"/>
              <w:marRight w:val="0"/>
              <w:marTop w:val="0"/>
              <w:marBottom w:val="480"/>
              <w:divBdr>
                <w:top w:val="none" w:sz="0" w:space="0" w:color="auto"/>
                <w:left w:val="none" w:sz="0" w:space="0" w:color="auto"/>
                <w:bottom w:val="none" w:sz="0" w:space="0" w:color="auto"/>
                <w:right w:val="none" w:sz="0" w:space="0" w:color="auto"/>
              </w:divBdr>
              <w:divsChild>
                <w:div w:id="1122573723">
                  <w:marLeft w:val="0"/>
                  <w:marRight w:val="0"/>
                  <w:marTop w:val="0"/>
                  <w:marBottom w:val="180"/>
                  <w:divBdr>
                    <w:top w:val="none" w:sz="0" w:space="0" w:color="auto"/>
                    <w:left w:val="none" w:sz="0" w:space="0" w:color="auto"/>
                    <w:bottom w:val="none" w:sz="0" w:space="0" w:color="auto"/>
                    <w:right w:val="none" w:sz="0" w:space="0" w:color="auto"/>
                  </w:divBdr>
                </w:div>
                <w:div w:id="12657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61161">
      <w:bodyDiv w:val="1"/>
      <w:marLeft w:val="0"/>
      <w:marRight w:val="0"/>
      <w:marTop w:val="0"/>
      <w:marBottom w:val="0"/>
      <w:divBdr>
        <w:top w:val="none" w:sz="0" w:space="0" w:color="auto"/>
        <w:left w:val="none" w:sz="0" w:space="0" w:color="auto"/>
        <w:bottom w:val="none" w:sz="0" w:space="0" w:color="auto"/>
        <w:right w:val="none" w:sz="0" w:space="0" w:color="auto"/>
      </w:divBdr>
      <w:divsChild>
        <w:div w:id="487287578">
          <w:marLeft w:val="0"/>
          <w:marRight w:val="0"/>
          <w:marTop w:val="0"/>
          <w:marBottom w:val="480"/>
          <w:divBdr>
            <w:top w:val="none" w:sz="0" w:space="0" w:color="auto"/>
            <w:left w:val="none" w:sz="0" w:space="0" w:color="auto"/>
            <w:bottom w:val="none" w:sz="0" w:space="0" w:color="auto"/>
            <w:right w:val="none" w:sz="0" w:space="0" w:color="auto"/>
          </w:divBdr>
          <w:divsChild>
            <w:div w:id="210653673">
              <w:marLeft w:val="0"/>
              <w:marRight w:val="0"/>
              <w:marTop w:val="0"/>
              <w:marBottom w:val="480"/>
              <w:divBdr>
                <w:top w:val="none" w:sz="0" w:space="0" w:color="auto"/>
                <w:left w:val="none" w:sz="0" w:space="0" w:color="auto"/>
                <w:bottom w:val="none" w:sz="0" w:space="0" w:color="auto"/>
                <w:right w:val="none" w:sz="0" w:space="0" w:color="auto"/>
              </w:divBdr>
              <w:divsChild>
                <w:div w:id="107703256">
                  <w:marLeft w:val="0"/>
                  <w:marRight w:val="0"/>
                  <w:marTop w:val="0"/>
                  <w:marBottom w:val="180"/>
                  <w:divBdr>
                    <w:top w:val="none" w:sz="0" w:space="0" w:color="auto"/>
                    <w:left w:val="none" w:sz="0" w:space="0" w:color="auto"/>
                    <w:bottom w:val="none" w:sz="0" w:space="0" w:color="auto"/>
                    <w:right w:val="none" w:sz="0" w:space="0" w:color="auto"/>
                  </w:divBdr>
                </w:div>
                <w:div w:id="1844398762">
                  <w:marLeft w:val="0"/>
                  <w:marRight w:val="0"/>
                  <w:marTop w:val="0"/>
                  <w:marBottom w:val="0"/>
                  <w:divBdr>
                    <w:top w:val="none" w:sz="0" w:space="0" w:color="auto"/>
                    <w:left w:val="none" w:sz="0" w:space="0" w:color="auto"/>
                    <w:bottom w:val="none" w:sz="0" w:space="0" w:color="auto"/>
                    <w:right w:val="none" w:sz="0" w:space="0" w:color="auto"/>
                  </w:divBdr>
                </w:div>
              </w:divsChild>
            </w:div>
            <w:div w:id="239873397">
              <w:marLeft w:val="0"/>
              <w:marRight w:val="0"/>
              <w:marTop w:val="0"/>
              <w:marBottom w:val="480"/>
              <w:divBdr>
                <w:top w:val="none" w:sz="0" w:space="0" w:color="auto"/>
                <w:left w:val="none" w:sz="0" w:space="0" w:color="auto"/>
                <w:bottom w:val="none" w:sz="0" w:space="0" w:color="auto"/>
                <w:right w:val="none" w:sz="0" w:space="0" w:color="auto"/>
              </w:divBdr>
              <w:divsChild>
                <w:div w:id="1000422922">
                  <w:marLeft w:val="0"/>
                  <w:marRight w:val="0"/>
                  <w:marTop w:val="0"/>
                  <w:marBottom w:val="0"/>
                  <w:divBdr>
                    <w:top w:val="none" w:sz="0" w:space="0" w:color="auto"/>
                    <w:left w:val="none" w:sz="0" w:space="0" w:color="auto"/>
                    <w:bottom w:val="none" w:sz="0" w:space="0" w:color="auto"/>
                    <w:right w:val="none" w:sz="0" w:space="0" w:color="auto"/>
                  </w:divBdr>
                </w:div>
                <w:div w:id="1626034553">
                  <w:marLeft w:val="0"/>
                  <w:marRight w:val="0"/>
                  <w:marTop w:val="0"/>
                  <w:marBottom w:val="180"/>
                  <w:divBdr>
                    <w:top w:val="none" w:sz="0" w:space="0" w:color="auto"/>
                    <w:left w:val="none" w:sz="0" w:space="0" w:color="auto"/>
                    <w:bottom w:val="none" w:sz="0" w:space="0" w:color="auto"/>
                    <w:right w:val="none" w:sz="0" w:space="0" w:color="auto"/>
                  </w:divBdr>
                </w:div>
              </w:divsChild>
            </w:div>
            <w:div w:id="1585067336">
              <w:marLeft w:val="0"/>
              <w:marRight w:val="0"/>
              <w:marTop w:val="0"/>
              <w:marBottom w:val="480"/>
              <w:divBdr>
                <w:top w:val="none" w:sz="0" w:space="0" w:color="auto"/>
                <w:left w:val="none" w:sz="0" w:space="0" w:color="auto"/>
                <w:bottom w:val="none" w:sz="0" w:space="0" w:color="auto"/>
                <w:right w:val="none" w:sz="0" w:space="0" w:color="auto"/>
              </w:divBdr>
              <w:divsChild>
                <w:div w:id="1226406816">
                  <w:marLeft w:val="0"/>
                  <w:marRight w:val="0"/>
                  <w:marTop w:val="0"/>
                  <w:marBottom w:val="0"/>
                  <w:divBdr>
                    <w:top w:val="none" w:sz="0" w:space="0" w:color="auto"/>
                    <w:left w:val="none" w:sz="0" w:space="0" w:color="auto"/>
                    <w:bottom w:val="none" w:sz="0" w:space="0" w:color="auto"/>
                    <w:right w:val="none" w:sz="0" w:space="0" w:color="auto"/>
                  </w:divBdr>
                </w:div>
                <w:div w:id="20077775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27926525">
          <w:marLeft w:val="0"/>
          <w:marRight w:val="0"/>
          <w:marTop w:val="32"/>
          <w:marBottom w:val="450"/>
          <w:divBdr>
            <w:top w:val="none" w:sz="0" w:space="0" w:color="auto"/>
            <w:left w:val="none" w:sz="0" w:space="0" w:color="auto"/>
            <w:bottom w:val="none" w:sz="0" w:space="0" w:color="auto"/>
            <w:right w:val="none" w:sz="0" w:space="0" w:color="auto"/>
          </w:divBdr>
          <w:divsChild>
            <w:div w:id="472065670">
              <w:marLeft w:val="0"/>
              <w:marRight w:val="0"/>
              <w:marTop w:val="0"/>
              <w:marBottom w:val="240"/>
              <w:divBdr>
                <w:top w:val="none" w:sz="0" w:space="0" w:color="auto"/>
                <w:left w:val="none" w:sz="0" w:space="0" w:color="auto"/>
                <w:bottom w:val="none" w:sz="0" w:space="0" w:color="auto"/>
                <w:right w:val="none" w:sz="0" w:space="0" w:color="auto"/>
              </w:divBdr>
              <w:divsChild>
                <w:div w:id="1179588190">
                  <w:marLeft w:val="0"/>
                  <w:marRight w:val="0"/>
                  <w:marTop w:val="0"/>
                  <w:marBottom w:val="0"/>
                  <w:divBdr>
                    <w:top w:val="none" w:sz="0" w:space="0" w:color="auto"/>
                    <w:left w:val="none" w:sz="0" w:space="0" w:color="auto"/>
                    <w:bottom w:val="none" w:sz="0" w:space="0" w:color="auto"/>
                    <w:right w:val="none" w:sz="0" w:space="0" w:color="auto"/>
                  </w:divBdr>
                </w:div>
              </w:divsChild>
            </w:div>
            <w:div w:id="534392427">
              <w:marLeft w:val="0"/>
              <w:marRight w:val="0"/>
              <w:marTop w:val="0"/>
              <w:marBottom w:val="120"/>
              <w:divBdr>
                <w:top w:val="none" w:sz="0" w:space="0" w:color="auto"/>
                <w:left w:val="none" w:sz="0" w:space="0" w:color="auto"/>
                <w:bottom w:val="none" w:sz="0" w:space="0" w:color="auto"/>
                <w:right w:val="none" w:sz="0" w:space="0" w:color="auto"/>
              </w:divBdr>
              <w:divsChild>
                <w:div w:id="285737875">
                  <w:marLeft w:val="0"/>
                  <w:marRight w:val="0"/>
                  <w:marTop w:val="0"/>
                  <w:marBottom w:val="0"/>
                  <w:divBdr>
                    <w:top w:val="none" w:sz="0" w:space="0" w:color="auto"/>
                    <w:left w:val="none" w:sz="0" w:space="0" w:color="auto"/>
                    <w:bottom w:val="none" w:sz="0" w:space="0" w:color="auto"/>
                    <w:right w:val="none" w:sz="0" w:space="0" w:color="auto"/>
                  </w:divBdr>
                </w:div>
              </w:divsChild>
            </w:div>
            <w:div w:id="966936449">
              <w:marLeft w:val="0"/>
              <w:marRight w:val="0"/>
              <w:marTop w:val="0"/>
              <w:marBottom w:val="0"/>
              <w:divBdr>
                <w:top w:val="none" w:sz="0" w:space="0" w:color="auto"/>
                <w:left w:val="none" w:sz="0" w:space="0" w:color="auto"/>
                <w:bottom w:val="none" w:sz="0" w:space="0" w:color="auto"/>
                <w:right w:val="none" w:sz="0" w:space="0" w:color="auto"/>
              </w:divBdr>
              <w:divsChild>
                <w:div w:id="108134798">
                  <w:marLeft w:val="0"/>
                  <w:marRight w:val="0"/>
                  <w:marTop w:val="0"/>
                  <w:marBottom w:val="0"/>
                  <w:divBdr>
                    <w:top w:val="none" w:sz="0" w:space="0" w:color="auto"/>
                    <w:left w:val="none" w:sz="0" w:space="0" w:color="auto"/>
                    <w:bottom w:val="none" w:sz="0" w:space="0" w:color="auto"/>
                    <w:right w:val="none" w:sz="0" w:space="0" w:color="auto"/>
                  </w:divBdr>
                  <w:divsChild>
                    <w:div w:id="570233490">
                      <w:marLeft w:val="0"/>
                      <w:marRight w:val="0"/>
                      <w:marTop w:val="0"/>
                      <w:marBottom w:val="0"/>
                      <w:divBdr>
                        <w:top w:val="none" w:sz="0" w:space="0" w:color="auto"/>
                        <w:left w:val="none" w:sz="0" w:space="0" w:color="auto"/>
                        <w:bottom w:val="none" w:sz="0" w:space="0" w:color="auto"/>
                        <w:right w:val="none" w:sz="0" w:space="0" w:color="auto"/>
                      </w:divBdr>
                      <w:divsChild>
                        <w:div w:id="1121219953">
                          <w:marLeft w:val="0"/>
                          <w:marRight w:val="0"/>
                          <w:marTop w:val="0"/>
                          <w:marBottom w:val="0"/>
                          <w:divBdr>
                            <w:top w:val="none" w:sz="0" w:space="0" w:color="auto"/>
                            <w:left w:val="none" w:sz="0" w:space="0" w:color="auto"/>
                            <w:bottom w:val="none" w:sz="0" w:space="0" w:color="auto"/>
                            <w:right w:val="none" w:sz="0" w:space="0" w:color="auto"/>
                          </w:divBdr>
                        </w:div>
                      </w:divsChild>
                    </w:div>
                    <w:div w:id="1712413010">
                      <w:marLeft w:val="0"/>
                      <w:marRight w:val="0"/>
                      <w:marTop w:val="0"/>
                      <w:marBottom w:val="0"/>
                      <w:divBdr>
                        <w:top w:val="none" w:sz="0" w:space="0" w:color="auto"/>
                        <w:left w:val="none" w:sz="0" w:space="0" w:color="auto"/>
                        <w:bottom w:val="none" w:sz="0" w:space="0" w:color="auto"/>
                        <w:right w:val="none" w:sz="0" w:space="0" w:color="auto"/>
                      </w:divBdr>
                      <w:divsChild>
                        <w:div w:id="1436897835">
                          <w:marLeft w:val="0"/>
                          <w:marRight w:val="0"/>
                          <w:marTop w:val="0"/>
                          <w:marBottom w:val="0"/>
                          <w:divBdr>
                            <w:top w:val="none" w:sz="0" w:space="0" w:color="auto"/>
                            <w:left w:val="none" w:sz="0" w:space="0" w:color="auto"/>
                            <w:bottom w:val="none" w:sz="0" w:space="0" w:color="auto"/>
                            <w:right w:val="none" w:sz="0" w:space="0" w:color="auto"/>
                          </w:divBdr>
                        </w:div>
                      </w:divsChild>
                    </w:div>
                    <w:div w:id="2016223629">
                      <w:marLeft w:val="0"/>
                      <w:marRight w:val="0"/>
                      <w:marTop w:val="0"/>
                      <w:marBottom w:val="0"/>
                      <w:divBdr>
                        <w:top w:val="none" w:sz="0" w:space="0" w:color="auto"/>
                        <w:left w:val="none" w:sz="0" w:space="0" w:color="auto"/>
                        <w:bottom w:val="none" w:sz="0" w:space="0" w:color="auto"/>
                        <w:right w:val="none" w:sz="0" w:space="0" w:color="auto"/>
                      </w:divBdr>
                      <w:divsChild>
                        <w:div w:id="13509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932">
              <w:marLeft w:val="0"/>
              <w:marRight w:val="0"/>
              <w:marTop w:val="0"/>
              <w:marBottom w:val="240"/>
              <w:divBdr>
                <w:top w:val="none" w:sz="0" w:space="0" w:color="auto"/>
                <w:left w:val="none" w:sz="0" w:space="0" w:color="auto"/>
                <w:bottom w:val="none" w:sz="0" w:space="0" w:color="auto"/>
                <w:right w:val="none" w:sz="0" w:space="0" w:color="auto"/>
              </w:divBdr>
              <w:divsChild>
                <w:div w:id="838665277">
                  <w:marLeft w:val="0"/>
                  <w:marRight w:val="0"/>
                  <w:marTop w:val="0"/>
                  <w:marBottom w:val="0"/>
                  <w:divBdr>
                    <w:top w:val="none" w:sz="0" w:space="0" w:color="auto"/>
                    <w:left w:val="none" w:sz="0" w:space="0" w:color="auto"/>
                    <w:bottom w:val="none" w:sz="0" w:space="0" w:color="auto"/>
                    <w:right w:val="none" w:sz="0" w:space="0" w:color="auto"/>
                  </w:divBdr>
                </w:div>
                <w:div w:id="1973444466">
                  <w:marLeft w:val="0"/>
                  <w:marRight w:val="1313"/>
                  <w:marTop w:val="0"/>
                  <w:marBottom w:val="0"/>
                  <w:divBdr>
                    <w:top w:val="none" w:sz="0" w:space="0" w:color="auto"/>
                    <w:left w:val="none" w:sz="0" w:space="0" w:color="auto"/>
                    <w:bottom w:val="none" w:sz="0" w:space="0" w:color="auto"/>
                    <w:right w:val="none" w:sz="0" w:space="0" w:color="auto"/>
                  </w:divBdr>
                  <w:divsChild>
                    <w:div w:id="1925601366">
                      <w:marLeft w:val="0"/>
                      <w:marRight w:val="0"/>
                      <w:marTop w:val="0"/>
                      <w:marBottom w:val="0"/>
                      <w:divBdr>
                        <w:top w:val="none" w:sz="0" w:space="0" w:color="auto"/>
                        <w:left w:val="none" w:sz="0" w:space="0" w:color="auto"/>
                        <w:bottom w:val="none" w:sz="0" w:space="0" w:color="auto"/>
                        <w:right w:val="none" w:sz="0" w:space="0" w:color="auto"/>
                      </w:divBdr>
                      <w:divsChild>
                        <w:div w:id="771245558">
                          <w:marLeft w:val="0"/>
                          <w:marRight w:val="0"/>
                          <w:marTop w:val="0"/>
                          <w:marBottom w:val="0"/>
                          <w:divBdr>
                            <w:top w:val="none" w:sz="0" w:space="0" w:color="auto"/>
                            <w:left w:val="none" w:sz="0" w:space="0" w:color="auto"/>
                            <w:bottom w:val="none" w:sz="0" w:space="0" w:color="auto"/>
                            <w:right w:val="none" w:sz="0" w:space="0" w:color="auto"/>
                          </w:divBdr>
                          <w:divsChild>
                            <w:div w:id="1067529584">
                              <w:marLeft w:val="0"/>
                              <w:marRight w:val="0"/>
                              <w:marTop w:val="0"/>
                              <w:marBottom w:val="0"/>
                              <w:divBdr>
                                <w:top w:val="none" w:sz="0" w:space="0" w:color="auto"/>
                                <w:left w:val="none" w:sz="0" w:space="0" w:color="auto"/>
                                <w:bottom w:val="none" w:sz="0" w:space="0" w:color="auto"/>
                                <w:right w:val="none" w:sz="0" w:space="0" w:color="auto"/>
                              </w:divBdr>
                            </w:div>
                          </w:divsChild>
                        </w:div>
                        <w:div w:id="1555849578">
                          <w:marLeft w:val="0"/>
                          <w:marRight w:val="0"/>
                          <w:marTop w:val="0"/>
                          <w:marBottom w:val="0"/>
                          <w:divBdr>
                            <w:top w:val="none" w:sz="0" w:space="0" w:color="auto"/>
                            <w:left w:val="none" w:sz="0" w:space="0" w:color="auto"/>
                            <w:bottom w:val="none" w:sz="0" w:space="0" w:color="auto"/>
                            <w:right w:val="none" w:sz="0" w:space="0" w:color="auto"/>
                          </w:divBdr>
                          <w:divsChild>
                            <w:div w:id="2026442989">
                              <w:marLeft w:val="0"/>
                              <w:marRight w:val="0"/>
                              <w:marTop w:val="0"/>
                              <w:marBottom w:val="0"/>
                              <w:divBdr>
                                <w:top w:val="none" w:sz="0" w:space="0" w:color="auto"/>
                                <w:left w:val="none" w:sz="0" w:space="0" w:color="auto"/>
                                <w:bottom w:val="none" w:sz="0" w:space="0" w:color="auto"/>
                                <w:right w:val="none" w:sz="0" w:space="0" w:color="auto"/>
                              </w:divBdr>
                            </w:div>
                          </w:divsChild>
                        </w:div>
                        <w:div w:id="2140143982">
                          <w:marLeft w:val="0"/>
                          <w:marRight w:val="0"/>
                          <w:marTop w:val="0"/>
                          <w:marBottom w:val="0"/>
                          <w:divBdr>
                            <w:top w:val="none" w:sz="0" w:space="0" w:color="auto"/>
                            <w:left w:val="none" w:sz="0" w:space="0" w:color="auto"/>
                            <w:bottom w:val="none" w:sz="0" w:space="0" w:color="auto"/>
                            <w:right w:val="none" w:sz="0" w:space="0" w:color="auto"/>
                          </w:divBdr>
                          <w:divsChild>
                            <w:div w:id="1866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212">
                  <w:marLeft w:val="1289"/>
                  <w:marRight w:val="0"/>
                  <w:marTop w:val="0"/>
                  <w:marBottom w:val="0"/>
                  <w:divBdr>
                    <w:top w:val="single" w:sz="2" w:space="0" w:color="F5F5F5"/>
                    <w:left w:val="single" w:sz="2" w:space="0" w:color="F5F5F5"/>
                    <w:bottom w:val="single" w:sz="2" w:space="4" w:color="F5F5F5"/>
                    <w:right w:val="single" w:sz="2" w:space="0" w:color="F5F5F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Re:Sources</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Titounett</dc:creator>
  <cp:lastModifiedBy>Jacques Gillet</cp:lastModifiedBy>
  <cp:revision>3</cp:revision>
  <dcterms:created xsi:type="dcterms:W3CDTF">2014-04-08T12:04:00Z</dcterms:created>
  <dcterms:modified xsi:type="dcterms:W3CDTF">2014-04-08T15:12:00Z</dcterms:modified>
</cp:coreProperties>
</file>