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13" w:rsidRPr="00DE05B2" w:rsidRDefault="00A87313" w:rsidP="00A87313">
      <w:pPr>
        <w:pBdr>
          <w:top w:val="single" w:sz="6" w:space="8" w:color="CCCCCC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DE05B2">
        <w:rPr>
          <w:rFonts w:ascii="Arial" w:eastAsia="Times New Roman" w:hAnsi="Arial" w:cs="Arial"/>
          <w:b/>
          <w:bCs/>
          <w:color w:val="000000"/>
          <w:sz w:val="28"/>
          <w:szCs w:val="28"/>
        </w:rPr>
        <w:t>Vin chaud à la cannelle</w:t>
      </w:r>
    </w:p>
    <w:p w:rsidR="00A87313" w:rsidRPr="00A87313" w:rsidRDefault="00A87313" w:rsidP="00A8731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AAAAAA"/>
          <w:sz w:val="17"/>
          <w:szCs w:val="17"/>
        </w:rPr>
      </w:pPr>
      <w:r w:rsidRPr="00A87313">
        <w:rPr>
          <w:rFonts w:ascii="Arial" w:eastAsia="Times New Roman" w:hAnsi="Arial" w:cs="Arial"/>
          <w:vanish/>
          <w:color w:val="AAAAAA"/>
          <w:sz w:val="17"/>
          <w:szCs w:val="17"/>
        </w:rPr>
        <w:t>2.6666666666667</w:t>
      </w:r>
    </w:p>
    <w:p w:rsidR="00A87313" w:rsidRPr="00A87313" w:rsidRDefault="00A87313" w:rsidP="00A8731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AAAAAA"/>
          <w:sz w:val="17"/>
          <w:szCs w:val="17"/>
        </w:rPr>
      </w:pPr>
      <w:r w:rsidRPr="00A87313">
        <w:rPr>
          <w:rFonts w:ascii="Arial" w:eastAsia="Times New Roman" w:hAnsi="Arial" w:cs="Arial"/>
          <w:vanish/>
          <w:color w:val="AAAAAA"/>
          <w:sz w:val="17"/>
          <w:szCs w:val="17"/>
        </w:rPr>
        <w:t>6</w:t>
      </w:r>
    </w:p>
    <w:p w:rsidR="00A87313" w:rsidRPr="00A87313" w:rsidRDefault="00A87313" w:rsidP="00A87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2457450" cy="2914650"/>
            <wp:effectExtent l="0" t="0" r="0" b="0"/>
            <wp:docPr id="3" name="Image 3" descr="Vin chaud à la cann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n chaud à la cannel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313" w:rsidRPr="00DE05B2" w:rsidRDefault="00A87313" w:rsidP="00A873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05B2">
        <w:rPr>
          <w:rFonts w:ascii="Arial" w:eastAsia="Times New Roman" w:hAnsi="Arial" w:cs="Arial"/>
          <w:color w:val="000000"/>
          <w:sz w:val="24"/>
          <w:szCs w:val="24"/>
        </w:rPr>
        <w:t xml:space="preserve">Type de plat : </w:t>
      </w:r>
      <w:r w:rsidRPr="00DE05B2">
        <w:rPr>
          <w:rFonts w:ascii="Arial" w:eastAsia="Times New Roman" w:hAnsi="Arial" w:cs="Arial"/>
          <w:b/>
          <w:bCs/>
          <w:color w:val="93C301"/>
          <w:sz w:val="24"/>
          <w:szCs w:val="24"/>
        </w:rPr>
        <w:t>Boisson</w:t>
      </w:r>
    </w:p>
    <w:p w:rsidR="00A87313" w:rsidRPr="00DE05B2" w:rsidRDefault="00A87313" w:rsidP="00A873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05B2">
        <w:rPr>
          <w:rFonts w:ascii="Arial" w:eastAsia="Times New Roman" w:hAnsi="Arial" w:cs="Arial"/>
          <w:color w:val="000000"/>
          <w:sz w:val="24"/>
          <w:szCs w:val="24"/>
        </w:rPr>
        <w:t xml:space="preserve">Nb de personnes : </w:t>
      </w:r>
      <w:r w:rsidRPr="00DE05B2">
        <w:rPr>
          <w:rFonts w:ascii="Arial" w:eastAsia="Times New Roman" w:hAnsi="Arial" w:cs="Arial"/>
          <w:b/>
          <w:bCs/>
          <w:color w:val="93C301"/>
          <w:sz w:val="24"/>
          <w:szCs w:val="24"/>
        </w:rPr>
        <w:t>6</w:t>
      </w:r>
    </w:p>
    <w:p w:rsidR="00A87313" w:rsidRPr="00DE05B2" w:rsidRDefault="00A87313" w:rsidP="00A873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05B2">
        <w:rPr>
          <w:rFonts w:ascii="Arial" w:eastAsia="Times New Roman" w:hAnsi="Arial" w:cs="Arial"/>
          <w:color w:val="000000"/>
          <w:sz w:val="24"/>
          <w:szCs w:val="24"/>
        </w:rPr>
        <w:t xml:space="preserve">Difficulté : </w:t>
      </w:r>
      <w:r w:rsidRPr="00DE05B2">
        <w:rPr>
          <w:rFonts w:ascii="Arial" w:eastAsia="Times New Roman" w:hAnsi="Arial" w:cs="Arial"/>
          <w:b/>
          <w:bCs/>
          <w:color w:val="93C301"/>
          <w:sz w:val="24"/>
          <w:szCs w:val="24"/>
        </w:rPr>
        <w:t>Facile</w:t>
      </w:r>
    </w:p>
    <w:p w:rsidR="00A87313" w:rsidRPr="00DE05B2" w:rsidRDefault="00A87313" w:rsidP="00A873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05B2">
        <w:rPr>
          <w:rFonts w:ascii="Arial" w:eastAsia="Times New Roman" w:hAnsi="Arial" w:cs="Arial"/>
          <w:color w:val="000000"/>
          <w:sz w:val="24"/>
          <w:szCs w:val="24"/>
        </w:rPr>
        <w:t xml:space="preserve">Coût </w:t>
      </w:r>
      <w:proofErr w:type="gramStart"/>
      <w:r w:rsidRPr="00DE05B2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DE05B2">
        <w:rPr>
          <w:rFonts w:ascii="Arial" w:eastAsia="Times New Roman" w:hAnsi="Arial" w:cs="Arial"/>
          <w:b/>
          <w:bCs/>
          <w:color w:val="93C301"/>
          <w:sz w:val="24"/>
          <w:szCs w:val="24"/>
        </w:rPr>
        <w:t>Bon</w:t>
      </w:r>
      <w:proofErr w:type="gramEnd"/>
      <w:r w:rsidRPr="00DE05B2">
        <w:rPr>
          <w:rFonts w:ascii="Arial" w:eastAsia="Times New Roman" w:hAnsi="Arial" w:cs="Arial"/>
          <w:b/>
          <w:bCs/>
          <w:color w:val="93C301"/>
          <w:sz w:val="24"/>
          <w:szCs w:val="24"/>
        </w:rPr>
        <w:t xml:space="preserve"> marché</w:t>
      </w:r>
    </w:p>
    <w:p w:rsidR="00A87313" w:rsidRPr="00DE05B2" w:rsidRDefault="00A87313" w:rsidP="00A873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05B2">
        <w:rPr>
          <w:rFonts w:ascii="Arial" w:eastAsia="Times New Roman" w:hAnsi="Arial" w:cs="Arial"/>
          <w:color w:val="000000"/>
          <w:sz w:val="24"/>
          <w:szCs w:val="24"/>
        </w:rPr>
        <w:t xml:space="preserve">Préparation : </w:t>
      </w:r>
      <w:r w:rsidRPr="00DE05B2">
        <w:rPr>
          <w:rFonts w:ascii="Arial" w:eastAsia="Times New Roman" w:hAnsi="Arial" w:cs="Arial"/>
          <w:b/>
          <w:bCs/>
          <w:color w:val="93C301"/>
          <w:sz w:val="24"/>
          <w:szCs w:val="24"/>
        </w:rPr>
        <w:t>5mn</w:t>
      </w:r>
    </w:p>
    <w:p w:rsidR="00A87313" w:rsidRPr="00DE05B2" w:rsidRDefault="00A87313" w:rsidP="00A873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05B2">
        <w:rPr>
          <w:rFonts w:ascii="Arial" w:eastAsia="Times New Roman" w:hAnsi="Arial" w:cs="Arial"/>
          <w:color w:val="000000"/>
          <w:sz w:val="24"/>
          <w:szCs w:val="24"/>
        </w:rPr>
        <w:t xml:space="preserve">Cuisson : </w:t>
      </w:r>
      <w:r w:rsidRPr="00DE05B2">
        <w:rPr>
          <w:rFonts w:ascii="Arial" w:eastAsia="Times New Roman" w:hAnsi="Arial" w:cs="Arial"/>
          <w:b/>
          <w:bCs/>
          <w:color w:val="93C301"/>
          <w:sz w:val="24"/>
          <w:szCs w:val="24"/>
        </w:rPr>
        <w:t>20mn</w:t>
      </w:r>
    </w:p>
    <w:p w:rsidR="00A87313" w:rsidRPr="00DE05B2" w:rsidRDefault="00A87313" w:rsidP="00A873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05B2">
        <w:rPr>
          <w:rFonts w:ascii="Arial" w:eastAsia="Times New Roman" w:hAnsi="Arial" w:cs="Arial"/>
          <w:color w:val="000000"/>
          <w:sz w:val="24"/>
          <w:szCs w:val="24"/>
        </w:rPr>
        <w:t xml:space="preserve">Temps total : </w:t>
      </w:r>
      <w:r w:rsidRPr="00DE05B2">
        <w:rPr>
          <w:rFonts w:ascii="Arial" w:eastAsia="Times New Roman" w:hAnsi="Arial" w:cs="Arial"/>
          <w:b/>
          <w:bCs/>
          <w:color w:val="93C301"/>
          <w:sz w:val="24"/>
          <w:szCs w:val="24"/>
        </w:rPr>
        <w:t>25mn</w:t>
      </w:r>
    </w:p>
    <w:p w:rsidR="00DE05B2" w:rsidRDefault="00DE05B2" w:rsidP="00A87313">
      <w:pPr>
        <w:shd w:val="clear" w:color="auto" w:fill="FFFFFF"/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F268D0" w:rsidRPr="00DE05B2" w:rsidRDefault="00A87313" w:rsidP="00A87313">
      <w:pPr>
        <w:shd w:val="clear" w:color="auto" w:fill="FFFFFF"/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E05B2">
        <w:rPr>
          <w:rFonts w:ascii="Arial" w:eastAsia="Times New Roman" w:hAnsi="Arial" w:cs="Arial"/>
          <w:b/>
          <w:bCs/>
          <w:color w:val="000000"/>
          <w:sz w:val="24"/>
          <w:szCs w:val="24"/>
        </w:rPr>
        <w:t>INGRÉDIENTS</w:t>
      </w:r>
      <w:r w:rsidR="00DE05B2" w:rsidRPr="00DE05B2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:rsidR="00A87313" w:rsidRPr="00DE05B2" w:rsidRDefault="00A87313" w:rsidP="00A87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87313">
        <w:rPr>
          <w:rFonts w:ascii="Arial" w:eastAsia="Times New Roman" w:hAnsi="Arial" w:cs="Arial"/>
          <w:vanish/>
          <w:color w:val="000000"/>
          <w:sz w:val="20"/>
          <w:szCs w:val="20"/>
        </w:rPr>
        <w:t>1</w:t>
      </w:r>
      <w:r w:rsidRPr="00A8731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E05B2">
        <w:rPr>
          <w:rFonts w:ascii="Arial" w:eastAsia="Times New Roman" w:hAnsi="Arial" w:cs="Arial"/>
          <w:color w:val="000000"/>
          <w:sz w:val="24"/>
          <w:szCs w:val="24"/>
        </w:rPr>
        <w:t xml:space="preserve">75 cl de </w:t>
      </w:r>
      <w:hyperlink r:id="rId7" w:tgtFrame="_self" w:history="1">
        <w:r w:rsidRPr="00DE05B2">
          <w:rPr>
            <w:rFonts w:ascii="Arial" w:eastAsia="Times New Roman" w:hAnsi="Arial" w:cs="Arial"/>
            <w:color w:val="000000"/>
            <w:sz w:val="24"/>
            <w:szCs w:val="24"/>
          </w:rPr>
          <w:t>vin</w:t>
        </w:r>
      </w:hyperlink>
      <w:r w:rsidRPr="00DE05B2">
        <w:rPr>
          <w:rFonts w:ascii="Arial" w:eastAsia="Times New Roman" w:hAnsi="Arial" w:cs="Arial"/>
          <w:color w:val="000000"/>
          <w:sz w:val="24"/>
          <w:szCs w:val="24"/>
        </w:rPr>
        <w:t xml:space="preserve"> rouge (Gamay) </w:t>
      </w:r>
      <w:r w:rsidRPr="00DE05B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E05B2">
        <w:rPr>
          <w:rFonts w:ascii="Arial" w:eastAsia="Times New Roman" w:hAnsi="Arial" w:cs="Arial"/>
          <w:vanish/>
          <w:color w:val="000000"/>
          <w:sz w:val="24"/>
          <w:szCs w:val="24"/>
        </w:rPr>
        <w:t>1</w:t>
      </w:r>
      <w:r w:rsidRPr="00DE05B2">
        <w:rPr>
          <w:rFonts w:ascii="Arial" w:eastAsia="Times New Roman" w:hAnsi="Arial" w:cs="Arial"/>
          <w:color w:val="000000"/>
          <w:sz w:val="24"/>
          <w:szCs w:val="24"/>
        </w:rPr>
        <w:t xml:space="preserve"> 2 bâtons de </w:t>
      </w:r>
      <w:hyperlink r:id="rId8" w:tgtFrame="_self" w:history="1">
        <w:r w:rsidRPr="00DE05B2">
          <w:rPr>
            <w:rFonts w:ascii="Arial" w:eastAsia="Times New Roman" w:hAnsi="Arial" w:cs="Arial"/>
            <w:color w:val="000000"/>
            <w:sz w:val="24"/>
            <w:szCs w:val="24"/>
          </w:rPr>
          <w:t>cannelle</w:t>
        </w:r>
      </w:hyperlink>
      <w:r w:rsidRPr="00DE05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E05B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E05B2">
        <w:rPr>
          <w:rFonts w:ascii="Arial" w:eastAsia="Times New Roman" w:hAnsi="Arial" w:cs="Arial"/>
          <w:vanish/>
          <w:color w:val="000000"/>
          <w:sz w:val="24"/>
          <w:szCs w:val="24"/>
        </w:rPr>
        <w:t>1</w:t>
      </w:r>
      <w:r w:rsidRPr="00DE05B2">
        <w:rPr>
          <w:rFonts w:ascii="Arial" w:eastAsia="Times New Roman" w:hAnsi="Arial" w:cs="Arial"/>
          <w:color w:val="000000"/>
          <w:sz w:val="24"/>
          <w:szCs w:val="24"/>
        </w:rPr>
        <w:t xml:space="preserve"> 3 clous de girofle </w:t>
      </w:r>
      <w:r w:rsidRPr="00DE05B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E05B2">
        <w:rPr>
          <w:rFonts w:ascii="Arial" w:eastAsia="Times New Roman" w:hAnsi="Arial" w:cs="Arial"/>
          <w:vanish/>
          <w:color w:val="000000"/>
          <w:sz w:val="24"/>
          <w:szCs w:val="24"/>
        </w:rPr>
        <w:t>1</w:t>
      </w:r>
      <w:r w:rsidRPr="00DE05B2">
        <w:rPr>
          <w:rFonts w:ascii="Arial" w:eastAsia="Times New Roman" w:hAnsi="Arial" w:cs="Arial"/>
          <w:color w:val="000000"/>
          <w:sz w:val="24"/>
          <w:szCs w:val="24"/>
        </w:rPr>
        <w:t xml:space="preserve"> 10 grains de poivre noir </w:t>
      </w:r>
      <w:r w:rsidRPr="00DE05B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E05B2">
        <w:rPr>
          <w:rFonts w:ascii="Arial" w:eastAsia="Times New Roman" w:hAnsi="Arial" w:cs="Arial"/>
          <w:vanish/>
          <w:color w:val="000000"/>
          <w:sz w:val="24"/>
          <w:szCs w:val="24"/>
        </w:rPr>
        <w:t>1</w:t>
      </w:r>
      <w:r w:rsidRPr="00DE05B2">
        <w:rPr>
          <w:rFonts w:ascii="Arial" w:eastAsia="Times New Roman" w:hAnsi="Arial" w:cs="Arial"/>
          <w:color w:val="000000"/>
          <w:sz w:val="24"/>
          <w:szCs w:val="24"/>
        </w:rPr>
        <w:t xml:space="preserve"> 1 étoile de badiane </w:t>
      </w:r>
      <w:r w:rsidRPr="00DE05B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E05B2">
        <w:rPr>
          <w:rFonts w:ascii="Arial" w:eastAsia="Times New Roman" w:hAnsi="Arial" w:cs="Arial"/>
          <w:vanish/>
          <w:color w:val="000000"/>
          <w:sz w:val="24"/>
          <w:szCs w:val="24"/>
        </w:rPr>
        <w:t>1</w:t>
      </w:r>
      <w:r w:rsidRPr="00DE05B2">
        <w:rPr>
          <w:rFonts w:ascii="Arial" w:eastAsia="Times New Roman" w:hAnsi="Arial" w:cs="Arial"/>
          <w:color w:val="000000"/>
          <w:sz w:val="24"/>
          <w:szCs w:val="24"/>
        </w:rPr>
        <w:t xml:space="preserve"> 125 g de </w:t>
      </w:r>
      <w:hyperlink r:id="rId9" w:tgtFrame="_self" w:history="1">
        <w:r w:rsidRPr="00DE05B2">
          <w:rPr>
            <w:rFonts w:ascii="Arial" w:eastAsia="Times New Roman" w:hAnsi="Arial" w:cs="Arial"/>
            <w:color w:val="000000"/>
            <w:sz w:val="24"/>
            <w:szCs w:val="24"/>
          </w:rPr>
          <w:t>sucre</w:t>
        </w:r>
      </w:hyperlink>
      <w:r w:rsidRPr="00DE05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E05B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E05B2">
        <w:rPr>
          <w:rFonts w:ascii="Arial" w:eastAsia="Times New Roman" w:hAnsi="Arial" w:cs="Arial"/>
          <w:vanish/>
          <w:color w:val="000000"/>
          <w:sz w:val="24"/>
          <w:szCs w:val="24"/>
        </w:rPr>
        <w:t>1</w:t>
      </w:r>
      <w:r w:rsidRPr="00DE05B2">
        <w:rPr>
          <w:rFonts w:ascii="Arial" w:eastAsia="Times New Roman" w:hAnsi="Arial" w:cs="Arial"/>
          <w:color w:val="000000"/>
          <w:sz w:val="24"/>
          <w:szCs w:val="24"/>
        </w:rPr>
        <w:t xml:space="preserve"> 2 zestes d’1 </w:t>
      </w:r>
      <w:hyperlink r:id="rId10" w:tgtFrame="_self" w:history="1">
        <w:r w:rsidRPr="00DE05B2">
          <w:rPr>
            <w:rFonts w:ascii="Arial" w:eastAsia="Times New Roman" w:hAnsi="Arial" w:cs="Arial"/>
            <w:color w:val="000000"/>
            <w:sz w:val="24"/>
            <w:szCs w:val="24"/>
          </w:rPr>
          <w:t>orange</w:t>
        </w:r>
      </w:hyperlink>
      <w:r w:rsidRPr="00DE05B2">
        <w:rPr>
          <w:rFonts w:ascii="Arial" w:eastAsia="Times New Roman" w:hAnsi="Arial" w:cs="Arial"/>
          <w:color w:val="000000"/>
          <w:sz w:val="24"/>
          <w:szCs w:val="24"/>
        </w:rPr>
        <w:t xml:space="preserve"> non traitée</w:t>
      </w:r>
      <w:r w:rsidRPr="00DE05B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E05B2">
        <w:rPr>
          <w:rFonts w:ascii="Arial" w:eastAsia="Times New Roman" w:hAnsi="Arial" w:cs="Arial"/>
          <w:vanish/>
          <w:color w:val="000000"/>
          <w:sz w:val="24"/>
          <w:szCs w:val="24"/>
        </w:rPr>
        <w:t>1</w:t>
      </w:r>
      <w:r w:rsidRPr="00DE05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E05B2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A87313" w:rsidRPr="00DE05B2" w:rsidRDefault="00A87313" w:rsidP="00A87313">
      <w:pPr>
        <w:shd w:val="clear" w:color="auto" w:fill="FFFFFF"/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E05B2">
        <w:rPr>
          <w:rFonts w:ascii="Arial" w:eastAsia="Times New Roman" w:hAnsi="Arial" w:cs="Arial"/>
          <w:b/>
          <w:bCs/>
          <w:color w:val="000000"/>
          <w:sz w:val="24"/>
          <w:szCs w:val="24"/>
        </w:rPr>
        <w:t>RECETTE</w:t>
      </w:r>
    </w:p>
    <w:p w:rsidR="00A87313" w:rsidRPr="00DE05B2" w:rsidRDefault="00A87313" w:rsidP="00A8731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05B2">
        <w:rPr>
          <w:rFonts w:ascii="Arial" w:eastAsia="Times New Roman" w:hAnsi="Arial" w:cs="Arial"/>
          <w:color w:val="000000"/>
          <w:sz w:val="24"/>
          <w:szCs w:val="24"/>
        </w:rPr>
        <w:t>Versez le vin dans une casserole et faites-le chauffer sans le laisser bouillir avec l’anis étoilé. Ajoutez le sucre, les bâtons de cannelle, les clous de girofle, le poivre et les zestes d’orange.</w:t>
      </w:r>
      <w:r w:rsidRPr="00DE05B2">
        <w:rPr>
          <w:rFonts w:ascii="Arial" w:eastAsia="Times New Roman" w:hAnsi="Arial" w:cs="Arial"/>
          <w:color w:val="000000"/>
          <w:sz w:val="24"/>
          <w:szCs w:val="24"/>
        </w:rPr>
        <w:br/>
        <w:t xml:space="preserve">Laissez frémir sur feu très doux 20 mn. </w:t>
      </w:r>
      <w:r w:rsidRPr="00DE05B2">
        <w:rPr>
          <w:rFonts w:ascii="Arial" w:eastAsia="Times New Roman" w:hAnsi="Arial" w:cs="Arial"/>
          <w:color w:val="000000"/>
          <w:sz w:val="24"/>
          <w:szCs w:val="24"/>
        </w:rPr>
        <w:br/>
        <w:t>Filtrez et servez bien chaud avec le gâteau aux noix et aux épices.</w:t>
      </w:r>
    </w:p>
    <w:p w:rsidR="00A87313" w:rsidRPr="00DE05B2" w:rsidRDefault="00A87313" w:rsidP="00A8731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05B2">
        <w:rPr>
          <w:rFonts w:ascii="Arial" w:eastAsia="Times New Roman" w:hAnsi="Arial" w:cs="Arial"/>
          <w:color w:val="000000"/>
          <w:sz w:val="24"/>
          <w:szCs w:val="24"/>
        </w:rPr>
        <w:t xml:space="preserve">Le vin chaud est une recette très prisée </w:t>
      </w:r>
      <w:r w:rsidR="006A6A27" w:rsidRPr="00DE05B2">
        <w:rPr>
          <w:rFonts w:ascii="Arial" w:eastAsia="Times New Roman" w:hAnsi="Arial" w:cs="Arial"/>
          <w:color w:val="000000"/>
          <w:sz w:val="24"/>
          <w:szCs w:val="24"/>
        </w:rPr>
        <w:t xml:space="preserve">en </w:t>
      </w:r>
      <w:proofErr w:type="spellStart"/>
      <w:r w:rsidR="006A6A27" w:rsidRPr="00DE05B2">
        <w:rPr>
          <w:rFonts w:ascii="Arial" w:eastAsia="Times New Roman" w:hAnsi="Arial" w:cs="Arial"/>
          <w:color w:val="000000"/>
          <w:sz w:val="24"/>
          <w:szCs w:val="24"/>
        </w:rPr>
        <w:t>rando</w:t>
      </w:r>
      <w:proofErr w:type="spellEnd"/>
      <w:r w:rsidR="006A6A27" w:rsidRPr="00DE05B2">
        <w:rPr>
          <w:rFonts w:ascii="Arial" w:eastAsia="Times New Roman" w:hAnsi="Arial" w:cs="Arial"/>
          <w:color w:val="000000"/>
          <w:sz w:val="24"/>
          <w:szCs w:val="24"/>
        </w:rPr>
        <w:t> !</w:t>
      </w:r>
      <w:r w:rsidRPr="00DE05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87313" w:rsidRPr="00DE05B2" w:rsidRDefault="00A87313" w:rsidP="00A8731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87313" w:rsidRPr="00DE05B2" w:rsidRDefault="00A87313" w:rsidP="00A87313">
      <w:pPr>
        <w:shd w:val="clear" w:color="auto" w:fill="DEEDB2"/>
        <w:spacing w:before="100" w:beforeAutospacing="1" w:after="0" w:line="240" w:lineRule="auto"/>
        <w:outlineLvl w:val="3"/>
        <w:rPr>
          <w:rFonts w:ascii="Arial" w:eastAsia="Times New Roman" w:hAnsi="Arial" w:cs="Arial"/>
          <w:sz w:val="15"/>
          <w:szCs w:val="15"/>
        </w:rPr>
      </w:pPr>
      <w:r w:rsidRPr="00DE05B2">
        <w:rPr>
          <w:rFonts w:ascii="Arial" w:eastAsia="Times New Roman" w:hAnsi="Arial" w:cs="Arial"/>
          <w:sz w:val="15"/>
          <w:szCs w:val="15"/>
        </w:rPr>
        <w:t>LES ASTUCES ELLE À TABLE</w:t>
      </w:r>
    </w:p>
    <w:p w:rsidR="00DE05B2" w:rsidRDefault="00DE05B2" w:rsidP="00A8731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7"/>
          <w:szCs w:val="17"/>
        </w:rPr>
      </w:pPr>
    </w:p>
    <w:p w:rsidR="002D7C56" w:rsidRDefault="00A87313" w:rsidP="00DE05B2">
      <w:pPr>
        <w:shd w:val="clear" w:color="auto" w:fill="FFFFFF"/>
        <w:spacing w:after="0" w:line="240" w:lineRule="auto"/>
      </w:pPr>
      <w:r w:rsidRPr="00DE05B2">
        <w:rPr>
          <w:rFonts w:ascii="Arial" w:eastAsia="Times New Roman" w:hAnsi="Arial" w:cs="Arial"/>
          <w:i/>
          <w:iCs/>
          <w:sz w:val="17"/>
          <w:szCs w:val="17"/>
        </w:rPr>
        <w:t>Votre vin chaud ne doit jamais bouillir, mais seulement frémir. Selon les goûts, on peut ajouter du genièvre, du gingembre…</w:t>
      </w:r>
      <w:bookmarkStart w:id="0" w:name="_GoBack"/>
      <w:bookmarkEnd w:id="0"/>
    </w:p>
    <w:sectPr w:rsidR="002D7C56" w:rsidSect="00A87313"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3CD3"/>
    <w:multiLevelType w:val="multilevel"/>
    <w:tmpl w:val="2062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978B4"/>
    <w:multiLevelType w:val="multilevel"/>
    <w:tmpl w:val="AA62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13"/>
    <w:rsid w:val="002D7C56"/>
    <w:rsid w:val="006A6A27"/>
    <w:rsid w:val="00A87313"/>
    <w:rsid w:val="00DE05B2"/>
    <w:rsid w:val="00F268D0"/>
    <w:rsid w:val="00FB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87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8731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7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87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8731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7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4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29846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6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8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48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1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41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810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le.fr/Elle-a-Table/Ingredients/cannel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lle.fr/Elle-a-Table/Ingredients/v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lle.fr/Elle-a-Table/Ingredients/oran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le.fr/Elle-a-Table/Ingredients/suc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Claire</dc:creator>
  <cp:lastModifiedBy>Jacques Gillet</cp:lastModifiedBy>
  <cp:revision>2</cp:revision>
  <dcterms:created xsi:type="dcterms:W3CDTF">2014-03-07T16:36:00Z</dcterms:created>
  <dcterms:modified xsi:type="dcterms:W3CDTF">2014-03-07T16:36:00Z</dcterms:modified>
</cp:coreProperties>
</file>