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41" w:rsidRPr="00F926EF" w:rsidRDefault="008C1741" w:rsidP="00F926EF">
      <w:pPr>
        <w:rPr>
          <w:b/>
          <w:bCs/>
          <w:sz w:val="40"/>
          <w:szCs w:val="40"/>
        </w:rPr>
      </w:pPr>
      <w:proofErr w:type="spellStart"/>
      <w:r w:rsidRPr="00F926EF">
        <w:rPr>
          <w:b/>
          <w:bCs/>
          <w:sz w:val="40"/>
          <w:szCs w:val="40"/>
        </w:rPr>
        <w:t>B</w:t>
      </w:r>
      <w:r w:rsidR="00136DDE">
        <w:rPr>
          <w:b/>
          <w:bCs/>
          <w:sz w:val="40"/>
          <w:szCs w:val="40"/>
        </w:rPr>
        <w:t>issap</w:t>
      </w:r>
      <w:proofErr w:type="spellEnd"/>
      <w:r w:rsidRPr="00F926EF">
        <w:rPr>
          <w:b/>
          <w:bCs/>
          <w:sz w:val="40"/>
          <w:szCs w:val="40"/>
        </w:rPr>
        <w:t xml:space="preserve"> </w:t>
      </w:r>
      <w:r w:rsidRPr="00136DDE">
        <w:rPr>
          <w:b/>
          <w:bCs/>
          <w:sz w:val="28"/>
          <w:szCs w:val="28"/>
        </w:rPr>
        <w:t>(SENEGAL)</w:t>
      </w:r>
    </w:p>
    <w:p w:rsidR="008C1741" w:rsidRPr="008C1741" w:rsidRDefault="008C1741" w:rsidP="008C1741">
      <w:pPr>
        <w:rPr>
          <w:b/>
          <w:bCs/>
        </w:rPr>
      </w:pPr>
      <w:r w:rsidRPr="008C1741">
        <w:rPr>
          <w:b/>
          <w:bCs/>
        </w:rPr>
        <w:t>Temps de cuisson : 10 minutes</w:t>
      </w:r>
    </w:p>
    <w:p w:rsidR="008C1741" w:rsidRDefault="008C1741" w:rsidP="008C1741">
      <w:pPr>
        <w:rPr>
          <w:b/>
          <w:bCs/>
        </w:rPr>
      </w:pPr>
      <w:r w:rsidRPr="008C1741">
        <w:rPr>
          <w:b/>
          <w:bCs/>
        </w:rPr>
        <w:t>Ingrédients (pour 2 litres de boisson) :</w:t>
      </w:r>
    </w:p>
    <w:p w:rsidR="008C1741" w:rsidRPr="008C1741" w:rsidRDefault="008C1741" w:rsidP="008C1741">
      <w:r w:rsidRPr="008C1741">
        <w:t>- 2 tasses de fleurs d'hibiscus (bissap)</w:t>
      </w:r>
      <w:r w:rsidR="0092168F">
        <w:t xml:space="preserve"> et un bouquet de menthe fraiche de préférence</w:t>
      </w:r>
      <w:r w:rsidRPr="008C1741">
        <w:br/>
        <w:t>- 2 litres et demi d'eau</w:t>
      </w:r>
      <w:r w:rsidRPr="008C1741">
        <w:br/>
        <w:t>- 100 g de </w:t>
      </w:r>
      <w:r>
        <w:t xml:space="preserve">sucre + ou – selon les goûts  </w:t>
      </w:r>
    </w:p>
    <w:p w:rsidR="0092168F" w:rsidRPr="00015E7C" w:rsidRDefault="008C1741" w:rsidP="008C1741">
      <w:pPr>
        <w:rPr>
          <w:b/>
          <w:bCs/>
        </w:rPr>
      </w:pPr>
      <w:r w:rsidRPr="008C1741">
        <w:rPr>
          <w:b/>
          <w:bCs/>
        </w:rPr>
        <w:t xml:space="preserve">Préparation de la recette </w:t>
      </w:r>
      <w:proofErr w:type="gramStart"/>
      <w:r w:rsidRPr="008C1741">
        <w:rPr>
          <w:b/>
          <w:bCs/>
        </w:rPr>
        <w:t>:</w:t>
      </w:r>
      <w:proofErr w:type="gramEnd"/>
      <w:r w:rsidRPr="008C1741">
        <w:br/>
        <w:t>Rincer le bissap. Faire bouillir le bissap et l'eau jusqu'à totale coloration de l'eau.</w:t>
      </w:r>
      <w:r w:rsidRPr="008C1741">
        <w:br/>
      </w:r>
      <w:r w:rsidR="0092168F">
        <w:t>Ajouter la menthe et laisser infuser hors du feu.</w:t>
      </w:r>
    </w:p>
    <w:p w:rsidR="008C1741" w:rsidRPr="0092168F" w:rsidRDefault="008C1741" w:rsidP="008C1741">
      <w:pPr>
        <w:rPr>
          <w:b/>
          <w:bCs/>
        </w:rPr>
      </w:pPr>
      <w:r w:rsidRPr="008C1741">
        <w:t xml:space="preserve">Laisser refroidir puis retirer le bissap </w:t>
      </w:r>
      <w:r w:rsidR="0092168F">
        <w:t xml:space="preserve">et la menthe </w:t>
      </w:r>
      <w:r w:rsidRPr="008C1741">
        <w:t>du jus de cuis</w:t>
      </w:r>
      <w:r>
        <w:t>son. Ajouter à ce jus le</w:t>
      </w:r>
      <w:r w:rsidRPr="008C1741">
        <w:t xml:space="preserve"> sucre</w:t>
      </w:r>
      <w:r w:rsidRPr="008C1741">
        <w:br/>
        <w:t>Mettre au frais pendant 5 heures et servir très frais.</w:t>
      </w:r>
    </w:p>
    <w:p w:rsidR="008C1741" w:rsidRDefault="008C1741" w:rsidP="008C1741">
      <w:r w:rsidRPr="008C1741">
        <w:t>Ne pas hésiter à sucrer le j</w:t>
      </w:r>
      <w:r>
        <w:t>us à</w:t>
      </w:r>
      <w:r w:rsidRPr="008C1741">
        <w:t xml:space="preserve"> volonté, le bissap ayant </w:t>
      </w:r>
      <w:r>
        <w:t>un peu d’</w:t>
      </w:r>
      <w:r w:rsidRPr="008C1741">
        <w:t>amertume. On peut aussi y ajouter du jus d'ananas mais dans ce cas réduire le sucre. Cette recette est très facile à réaliser et le bissap se trouve facilement dans les magasins de produits exotiques.</w:t>
      </w:r>
    </w:p>
    <w:p w:rsidR="00523CEC" w:rsidRDefault="00523CEC" w:rsidP="008C1741"/>
    <w:p w:rsidR="00523CEC" w:rsidRPr="0092168F" w:rsidRDefault="00523CEC" w:rsidP="0092168F">
      <w:pPr>
        <w:pStyle w:val="NormalWeb"/>
        <w:spacing w:before="75" w:beforeAutospacing="0" w:after="0" w:afterAutospacing="0"/>
        <w:rPr>
          <w:rFonts w:ascii="Calibri" w:hAnsi="Calibri"/>
          <w:b/>
          <w:color w:val="6E5656"/>
        </w:rPr>
      </w:pPr>
      <w:bookmarkStart w:id="0" w:name="_GoBack"/>
      <w:bookmarkEnd w:id="0"/>
    </w:p>
    <w:p w:rsidR="00971614" w:rsidRPr="00523CEC" w:rsidRDefault="00971614" w:rsidP="0092168F">
      <w:pPr>
        <w:rPr>
          <w:b/>
        </w:rPr>
      </w:pPr>
    </w:p>
    <w:sectPr w:rsidR="00971614" w:rsidRPr="00523CEC" w:rsidSect="0097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400"/>
    <w:multiLevelType w:val="multilevel"/>
    <w:tmpl w:val="C9A4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40E55"/>
    <w:multiLevelType w:val="multilevel"/>
    <w:tmpl w:val="23F8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41"/>
    <w:rsid w:val="00015E7C"/>
    <w:rsid w:val="000C5228"/>
    <w:rsid w:val="00136DDE"/>
    <w:rsid w:val="003C1BF1"/>
    <w:rsid w:val="00523CEC"/>
    <w:rsid w:val="008C1741"/>
    <w:rsid w:val="0092168F"/>
    <w:rsid w:val="00971614"/>
    <w:rsid w:val="00CB0700"/>
    <w:rsid w:val="00F9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921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C1741"/>
    <w:rPr>
      <w:color w:val="0000FF"/>
      <w:u w:val="single"/>
    </w:rPr>
  </w:style>
  <w:style w:type="character" w:customStyle="1" w:styleId="Titre2Car">
    <w:name w:val="Titre 2 Car"/>
    <w:link w:val="Titre2"/>
    <w:uiPriority w:val="9"/>
    <w:rsid w:val="0092168F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21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2168F"/>
  </w:style>
  <w:style w:type="character" w:customStyle="1" w:styleId="author-label">
    <w:name w:val="author-label"/>
    <w:basedOn w:val="Policepardfaut"/>
    <w:rsid w:val="0092168F"/>
  </w:style>
  <w:style w:type="character" w:customStyle="1" w:styleId="author-name">
    <w:name w:val="author-name"/>
    <w:basedOn w:val="Policepardfaut"/>
    <w:rsid w:val="0092168F"/>
  </w:style>
  <w:style w:type="character" w:customStyle="1" w:styleId="author-recipe-count">
    <w:name w:val="author-recipe-count"/>
    <w:basedOn w:val="Policepardfaut"/>
    <w:rsid w:val="0092168F"/>
  </w:style>
  <w:style w:type="paragraph" w:customStyle="1" w:styleId="meta">
    <w:name w:val="meta"/>
    <w:basedOn w:val="Normal"/>
    <w:rsid w:val="00921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label">
    <w:name w:val="label"/>
    <w:basedOn w:val="Policepardfaut"/>
    <w:rsid w:val="0092168F"/>
  </w:style>
  <w:style w:type="character" w:customStyle="1" w:styleId="h-first">
    <w:name w:val="h-first"/>
    <w:basedOn w:val="Policepardfaut"/>
    <w:rsid w:val="0092168F"/>
  </w:style>
  <w:style w:type="character" w:customStyle="1" w:styleId="h-second">
    <w:name w:val="h-second"/>
    <w:basedOn w:val="Policepardfaut"/>
    <w:rsid w:val="0092168F"/>
  </w:style>
  <w:style w:type="character" w:customStyle="1" w:styleId="recipe-btn">
    <w:name w:val="recipe-btn"/>
    <w:basedOn w:val="Policepardfaut"/>
    <w:rsid w:val="0092168F"/>
  </w:style>
  <w:style w:type="character" w:customStyle="1" w:styleId="pw-button-countercount">
    <w:name w:val="pw-button-counter__count"/>
    <w:basedOn w:val="Policepardfaut"/>
    <w:rsid w:val="0092168F"/>
  </w:style>
  <w:style w:type="character" w:customStyle="1" w:styleId="pw-button-type-looknativetxt">
    <w:name w:val="pw-button-type-looknative__txt"/>
    <w:basedOn w:val="Policepardfaut"/>
    <w:rsid w:val="0092168F"/>
  </w:style>
  <w:style w:type="character" w:customStyle="1" w:styleId="icon">
    <w:name w:val="icon"/>
    <w:basedOn w:val="Policepardfaut"/>
    <w:rsid w:val="0092168F"/>
  </w:style>
  <w:style w:type="character" w:customStyle="1" w:styleId="current">
    <w:name w:val="current"/>
    <w:basedOn w:val="Policepardfaut"/>
    <w:rsid w:val="0092168F"/>
  </w:style>
  <w:style w:type="character" w:customStyle="1" w:styleId="title">
    <w:name w:val="title"/>
    <w:basedOn w:val="Policepardfaut"/>
    <w:rsid w:val="0092168F"/>
  </w:style>
  <w:style w:type="character" w:customStyle="1" w:styleId="description">
    <w:name w:val="description"/>
    <w:basedOn w:val="Policepardfaut"/>
    <w:rsid w:val="0092168F"/>
  </w:style>
  <w:style w:type="character" w:customStyle="1" w:styleId="highlight">
    <w:name w:val="highlight"/>
    <w:basedOn w:val="Policepardfaut"/>
    <w:rsid w:val="0092168F"/>
  </w:style>
  <w:style w:type="character" w:customStyle="1" w:styleId="dish-type">
    <w:name w:val="dish-type"/>
    <w:basedOn w:val="Policepardfaut"/>
    <w:rsid w:val="00921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921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C1741"/>
    <w:rPr>
      <w:color w:val="0000FF"/>
      <w:u w:val="single"/>
    </w:rPr>
  </w:style>
  <w:style w:type="character" w:customStyle="1" w:styleId="Titre2Car">
    <w:name w:val="Titre 2 Car"/>
    <w:link w:val="Titre2"/>
    <w:uiPriority w:val="9"/>
    <w:rsid w:val="0092168F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21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2168F"/>
  </w:style>
  <w:style w:type="character" w:customStyle="1" w:styleId="author-label">
    <w:name w:val="author-label"/>
    <w:basedOn w:val="Policepardfaut"/>
    <w:rsid w:val="0092168F"/>
  </w:style>
  <w:style w:type="character" w:customStyle="1" w:styleId="author-name">
    <w:name w:val="author-name"/>
    <w:basedOn w:val="Policepardfaut"/>
    <w:rsid w:val="0092168F"/>
  </w:style>
  <w:style w:type="character" w:customStyle="1" w:styleId="author-recipe-count">
    <w:name w:val="author-recipe-count"/>
    <w:basedOn w:val="Policepardfaut"/>
    <w:rsid w:val="0092168F"/>
  </w:style>
  <w:style w:type="paragraph" w:customStyle="1" w:styleId="meta">
    <w:name w:val="meta"/>
    <w:basedOn w:val="Normal"/>
    <w:rsid w:val="00921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label">
    <w:name w:val="label"/>
    <w:basedOn w:val="Policepardfaut"/>
    <w:rsid w:val="0092168F"/>
  </w:style>
  <w:style w:type="character" w:customStyle="1" w:styleId="h-first">
    <w:name w:val="h-first"/>
    <w:basedOn w:val="Policepardfaut"/>
    <w:rsid w:val="0092168F"/>
  </w:style>
  <w:style w:type="character" w:customStyle="1" w:styleId="h-second">
    <w:name w:val="h-second"/>
    <w:basedOn w:val="Policepardfaut"/>
    <w:rsid w:val="0092168F"/>
  </w:style>
  <w:style w:type="character" w:customStyle="1" w:styleId="recipe-btn">
    <w:name w:val="recipe-btn"/>
    <w:basedOn w:val="Policepardfaut"/>
    <w:rsid w:val="0092168F"/>
  </w:style>
  <w:style w:type="character" w:customStyle="1" w:styleId="pw-button-countercount">
    <w:name w:val="pw-button-counter__count"/>
    <w:basedOn w:val="Policepardfaut"/>
    <w:rsid w:val="0092168F"/>
  </w:style>
  <w:style w:type="character" w:customStyle="1" w:styleId="pw-button-type-looknativetxt">
    <w:name w:val="pw-button-type-looknative__txt"/>
    <w:basedOn w:val="Policepardfaut"/>
    <w:rsid w:val="0092168F"/>
  </w:style>
  <w:style w:type="character" w:customStyle="1" w:styleId="icon">
    <w:name w:val="icon"/>
    <w:basedOn w:val="Policepardfaut"/>
    <w:rsid w:val="0092168F"/>
  </w:style>
  <w:style w:type="character" w:customStyle="1" w:styleId="current">
    <w:name w:val="current"/>
    <w:basedOn w:val="Policepardfaut"/>
    <w:rsid w:val="0092168F"/>
  </w:style>
  <w:style w:type="character" w:customStyle="1" w:styleId="title">
    <w:name w:val="title"/>
    <w:basedOn w:val="Policepardfaut"/>
    <w:rsid w:val="0092168F"/>
  </w:style>
  <w:style w:type="character" w:customStyle="1" w:styleId="description">
    <w:name w:val="description"/>
    <w:basedOn w:val="Policepardfaut"/>
    <w:rsid w:val="0092168F"/>
  </w:style>
  <w:style w:type="character" w:customStyle="1" w:styleId="highlight">
    <w:name w:val="highlight"/>
    <w:basedOn w:val="Policepardfaut"/>
    <w:rsid w:val="0092168F"/>
  </w:style>
  <w:style w:type="character" w:customStyle="1" w:styleId="dish-type">
    <w:name w:val="dish-type"/>
    <w:basedOn w:val="Policepardfaut"/>
    <w:rsid w:val="0092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213">
          <w:marLeft w:val="0"/>
          <w:marRight w:val="0"/>
          <w:marTop w:val="0"/>
          <w:marBottom w:val="0"/>
          <w:divBdr>
            <w:top w:val="single" w:sz="6" w:space="8" w:color="F2EF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7101">
          <w:marLeft w:val="0"/>
          <w:marRight w:val="0"/>
          <w:marTop w:val="0"/>
          <w:marBottom w:val="0"/>
          <w:divBdr>
            <w:top w:val="single" w:sz="6" w:space="8" w:color="F2EF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27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64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5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9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10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495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429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102681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</w:div>
                        <w:div w:id="1559592346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8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506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5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7090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7664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51230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96697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987643">
                  <w:marLeft w:val="0"/>
                  <w:marRight w:val="15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  <w:div w:id="16553283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2014-04-07T17:34:00Z</dcterms:created>
  <dcterms:modified xsi:type="dcterms:W3CDTF">2014-04-07T17:34:00Z</dcterms:modified>
</cp:coreProperties>
</file>