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FA" w:rsidRPr="001F6FFA" w:rsidRDefault="001F6FFA" w:rsidP="001F6FFA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F6FFA">
        <w:rPr>
          <w:b/>
          <w:sz w:val="36"/>
          <w:szCs w:val="36"/>
          <w:u w:val="single"/>
        </w:rPr>
        <w:t>VERRINES (1)</w:t>
      </w:r>
    </w:p>
    <w:p w:rsidR="001F6FFA" w:rsidRDefault="001F6FFA">
      <w:pPr>
        <w:rPr>
          <w:b/>
          <w:sz w:val="24"/>
          <w:szCs w:val="24"/>
          <w:u w:val="single"/>
        </w:rPr>
      </w:pPr>
    </w:p>
    <w:p w:rsidR="00FF6FB5" w:rsidRPr="001F6FFA" w:rsidRDefault="00C64B1A">
      <w:pPr>
        <w:rPr>
          <w:b/>
          <w:sz w:val="24"/>
          <w:szCs w:val="24"/>
          <w:u w:val="single"/>
        </w:rPr>
      </w:pPr>
      <w:r w:rsidRPr="001F6FFA">
        <w:rPr>
          <w:b/>
          <w:sz w:val="24"/>
          <w:szCs w:val="24"/>
          <w:u w:val="single"/>
        </w:rPr>
        <w:t>VERRINES AUX ASPERGES</w:t>
      </w:r>
    </w:p>
    <w:p w:rsidR="00C64B1A" w:rsidRDefault="00C64B1A">
      <w:r>
        <w:t>Quantité pour 10 petites verrines</w:t>
      </w:r>
      <w:r w:rsidR="001F6FFA">
        <w:t> :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>2 à 3 petits  bocaux de pointes d’asperges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>1 pot de 250g de mascarpone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>2 œufs durs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>Graines de pavot pour l’intérieur des verrines et pour la décoration</w:t>
      </w:r>
    </w:p>
    <w:p w:rsidR="00C64B1A" w:rsidRDefault="00C64B1A" w:rsidP="00C64B1A">
      <w:r>
        <w:t>Mixez le tout, remplir les verrines et décorer de graines de pavot. La préparation est liquide et s’épaissit en refroidissant. Mettre au réfrigérateur jusqu'à consommation.</w:t>
      </w:r>
    </w:p>
    <w:p w:rsidR="00AC60A2" w:rsidRDefault="00AC60A2" w:rsidP="00C64B1A"/>
    <w:p w:rsidR="00C64B1A" w:rsidRPr="001F6FFA" w:rsidRDefault="00C64B1A" w:rsidP="00C64B1A">
      <w:pPr>
        <w:rPr>
          <w:b/>
          <w:sz w:val="24"/>
          <w:szCs w:val="24"/>
          <w:u w:val="single"/>
        </w:rPr>
      </w:pPr>
      <w:r w:rsidRPr="001F6FFA">
        <w:rPr>
          <w:b/>
          <w:sz w:val="24"/>
          <w:szCs w:val="24"/>
          <w:u w:val="single"/>
        </w:rPr>
        <w:t>V</w:t>
      </w:r>
      <w:r w:rsidR="001F6FFA">
        <w:rPr>
          <w:b/>
          <w:sz w:val="24"/>
          <w:szCs w:val="24"/>
          <w:u w:val="single"/>
        </w:rPr>
        <w:t>ERRINES A LA MEDITERRANEENNE</w:t>
      </w:r>
    </w:p>
    <w:p w:rsidR="00C64B1A" w:rsidRPr="00C64B1A" w:rsidRDefault="00C64B1A" w:rsidP="00C64B1A">
      <w:r>
        <w:t>Quantité pour 13 petites verrines</w:t>
      </w:r>
      <w:r w:rsidR="001F6FFA">
        <w:t> :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>Une barquette d’olives pimentées à l’orientale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>Un bocal de féta</w:t>
      </w:r>
    </w:p>
    <w:p w:rsidR="00C64B1A" w:rsidRDefault="00C64B1A" w:rsidP="00C64B1A">
      <w:pPr>
        <w:pStyle w:val="Paragraphedeliste"/>
        <w:numPr>
          <w:ilvl w:val="0"/>
          <w:numId w:val="1"/>
        </w:numPr>
      </w:pPr>
      <w:r>
        <w:t xml:space="preserve">Une sauce tomate pimentée </w:t>
      </w:r>
    </w:p>
    <w:p w:rsidR="005765D6" w:rsidRDefault="00C64B1A" w:rsidP="00C64B1A">
      <w:r>
        <w:t xml:space="preserve">Monter les verrines en mettant une couche de feta </w:t>
      </w:r>
      <w:proofErr w:type="gramStart"/>
      <w:r>
        <w:t>( 4</w:t>
      </w:r>
      <w:proofErr w:type="gramEnd"/>
      <w:r>
        <w:t xml:space="preserve"> à 5 dés environ)</w:t>
      </w:r>
      <w:r w:rsidR="005765D6">
        <w:t xml:space="preserve"> puis les olives préalablement hachées grossièrement, terminer par une couche de sauce tomate.</w:t>
      </w:r>
    </w:p>
    <w:p w:rsidR="005765D6" w:rsidRDefault="005765D6" w:rsidP="005765D6">
      <w:r>
        <w:t>Mettre au réfrigérateur jusqu'à consommation.</w:t>
      </w:r>
    </w:p>
    <w:p w:rsidR="00150E2F" w:rsidRDefault="00150E2F" w:rsidP="005765D6"/>
    <w:p w:rsidR="005765D6" w:rsidRPr="001F6FFA" w:rsidRDefault="001F6FFA" w:rsidP="005765D6">
      <w:pPr>
        <w:rPr>
          <w:b/>
          <w:sz w:val="24"/>
          <w:szCs w:val="24"/>
          <w:u w:val="single"/>
        </w:rPr>
      </w:pPr>
      <w:r w:rsidRPr="001F6FFA">
        <w:rPr>
          <w:b/>
          <w:sz w:val="24"/>
          <w:szCs w:val="24"/>
          <w:u w:val="single"/>
        </w:rPr>
        <w:t>VERRINES A LA TOMATE CONFITES</w:t>
      </w:r>
    </w:p>
    <w:p w:rsidR="005765D6" w:rsidRPr="005765D6" w:rsidRDefault="005765D6" w:rsidP="005765D6">
      <w:r>
        <w:t>Quantité pour 10 petites verrines</w:t>
      </w:r>
      <w:r w:rsidR="001F6FFA">
        <w:t> :</w:t>
      </w:r>
    </w:p>
    <w:p w:rsidR="005765D6" w:rsidRDefault="005765D6" w:rsidP="005765D6">
      <w:pPr>
        <w:pStyle w:val="Paragraphedeliste"/>
        <w:numPr>
          <w:ilvl w:val="0"/>
          <w:numId w:val="1"/>
        </w:numPr>
      </w:pPr>
      <w:proofErr w:type="gramStart"/>
      <w:r>
        <w:t>Un chèvre frais</w:t>
      </w:r>
      <w:proofErr w:type="gramEnd"/>
      <w:r>
        <w:t xml:space="preserve"> type </w:t>
      </w:r>
      <w:r w:rsidR="003334B8">
        <w:t>Petit Billy</w:t>
      </w:r>
    </w:p>
    <w:p w:rsidR="005765D6" w:rsidRDefault="005765D6" w:rsidP="005765D6">
      <w:pPr>
        <w:pStyle w:val="Paragraphedeliste"/>
        <w:numPr>
          <w:ilvl w:val="0"/>
          <w:numId w:val="1"/>
        </w:numPr>
      </w:pPr>
      <w:r>
        <w:t>Un petit  bocal de tomates confites</w:t>
      </w:r>
    </w:p>
    <w:p w:rsidR="005765D6" w:rsidRDefault="005765D6" w:rsidP="005765D6">
      <w:r>
        <w:t xml:space="preserve">Mixer le tout et remplir les verrines, </w:t>
      </w:r>
      <w:proofErr w:type="gramStart"/>
      <w:r>
        <w:t>décorer</w:t>
      </w:r>
      <w:proofErr w:type="gramEnd"/>
      <w:r>
        <w:t xml:space="preserve">  d’un dés de tomate.</w:t>
      </w:r>
    </w:p>
    <w:p w:rsidR="005765D6" w:rsidRDefault="005765D6" w:rsidP="005765D6">
      <w:r>
        <w:t>Mettre au réfrigérateur jusqu'à consommation.</w:t>
      </w:r>
    </w:p>
    <w:p w:rsidR="005765D6" w:rsidRDefault="005765D6" w:rsidP="005765D6"/>
    <w:p w:rsidR="005765D6" w:rsidRPr="001F6FFA" w:rsidRDefault="001F6FFA" w:rsidP="005765D6">
      <w:pPr>
        <w:rPr>
          <w:b/>
          <w:sz w:val="24"/>
          <w:szCs w:val="24"/>
          <w:u w:val="single"/>
        </w:rPr>
      </w:pPr>
      <w:r w:rsidRPr="001F6FFA">
        <w:rPr>
          <w:b/>
          <w:sz w:val="24"/>
          <w:szCs w:val="24"/>
          <w:u w:val="single"/>
        </w:rPr>
        <w:t>VERRINES ORIGINALES</w:t>
      </w:r>
    </w:p>
    <w:p w:rsidR="00AC60A2" w:rsidRPr="00C64B1A" w:rsidRDefault="00AC60A2" w:rsidP="00AC60A2">
      <w:r>
        <w:t>Quantité pour 13 petites verrines</w:t>
      </w:r>
      <w:r w:rsidR="001F6FFA">
        <w:t> :</w:t>
      </w:r>
    </w:p>
    <w:p w:rsidR="005765D6" w:rsidRDefault="00AC60A2" w:rsidP="00AC60A2">
      <w:pPr>
        <w:pStyle w:val="Paragraphedeliste"/>
        <w:numPr>
          <w:ilvl w:val="0"/>
          <w:numId w:val="1"/>
        </w:numPr>
      </w:pPr>
      <w:r>
        <w:t>Du surimi en miettes</w:t>
      </w:r>
    </w:p>
    <w:p w:rsidR="00AC60A2" w:rsidRDefault="00AC60A2" w:rsidP="00AC60A2">
      <w:pPr>
        <w:pStyle w:val="Paragraphedeliste"/>
        <w:numPr>
          <w:ilvl w:val="0"/>
          <w:numId w:val="1"/>
        </w:numPr>
      </w:pPr>
      <w:r>
        <w:t xml:space="preserve">Un pot de </w:t>
      </w:r>
      <w:proofErr w:type="spellStart"/>
      <w:r>
        <w:t>tzatziki</w:t>
      </w:r>
      <w:proofErr w:type="spellEnd"/>
    </w:p>
    <w:p w:rsidR="00AC60A2" w:rsidRDefault="00AC60A2" w:rsidP="00AC60A2">
      <w:pPr>
        <w:pStyle w:val="Paragraphedeliste"/>
        <w:numPr>
          <w:ilvl w:val="0"/>
          <w:numId w:val="1"/>
        </w:numPr>
      </w:pPr>
      <w:r>
        <w:t>Des cacahuètes fumés ou épicées hachées grossièrement</w:t>
      </w:r>
    </w:p>
    <w:p w:rsidR="005765D6" w:rsidRDefault="00AC60A2" w:rsidP="00C64B1A">
      <w:r>
        <w:t>Monter les verrines en mettant une 1</w:t>
      </w:r>
      <w:r w:rsidRPr="00AC60A2">
        <w:rPr>
          <w:vertAlign w:val="superscript"/>
        </w:rPr>
        <w:t>ère</w:t>
      </w:r>
      <w:r>
        <w:t xml:space="preserve"> couche de surimi, couvrir de </w:t>
      </w:r>
      <w:proofErr w:type="spellStart"/>
      <w:r>
        <w:t>tzatziki</w:t>
      </w:r>
      <w:proofErr w:type="spellEnd"/>
      <w:r>
        <w:t xml:space="preserve"> puis finir par les cacahuètes.</w:t>
      </w:r>
      <w:r w:rsidR="00150E2F">
        <w:t xml:space="preserve">  </w:t>
      </w:r>
      <w:r>
        <w:t>Mettre au réfrigérateur jusqu'à consommation.</w:t>
      </w:r>
    </w:p>
    <w:sectPr w:rsidR="005765D6" w:rsidSect="001F6FF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90C"/>
    <w:multiLevelType w:val="hybridMultilevel"/>
    <w:tmpl w:val="CBB475E8"/>
    <w:lvl w:ilvl="0" w:tplc="D4D6C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1A"/>
    <w:rsid w:val="00150E2F"/>
    <w:rsid w:val="001F6FFA"/>
    <w:rsid w:val="00321B3F"/>
    <w:rsid w:val="003334B8"/>
    <w:rsid w:val="005765D6"/>
    <w:rsid w:val="00AC60A2"/>
    <w:rsid w:val="00B51917"/>
    <w:rsid w:val="00C64B1A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B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B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cp:lastPrinted>2012-01-02T18:45:00Z</cp:lastPrinted>
  <dcterms:created xsi:type="dcterms:W3CDTF">2014-03-07T16:52:00Z</dcterms:created>
  <dcterms:modified xsi:type="dcterms:W3CDTF">2014-03-07T16:52:00Z</dcterms:modified>
</cp:coreProperties>
</file>