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CDA" w:rsidRPr="00701CDA" w:rsidRDefault="00701CDA" w:rsidP="00701CDA">
      <w:pPr>
        <w:spacing w:after="0" w:line="240" w:lineRule="auto"/>
        <w:rPr>
          <w:rFonts w:ascii="Times New Roman" w:eastAsia="Times New Roman" w:hAnsi="Times New Roman"/>
          <w:color w:val="454343"/>
          <w:sz w:val="10"/>
          <w:szCs w:val="10"/>
          <w:lang w:eastAsia="fr-FR"/>
        </w:rPr>
      </w:pPr>
      <w:r w:rsidRPr="00701CDA">
        <w:rPr>
          <w:rFonts w:ascii="Times New Roman" w:eastAsia="Times New Roman" w:hAnsi="Times New Roman"/>
          <w:color w:val="454343"/>
          <w:sz w:val="10"/>
          <w:szCs w:val="10"/>
          <w:lang w:eastAsia="fr-FR"/>
        </w:rPr>
        <w:t>/</w:t>
      </w:r>
    </w:p>
    <w:p w:rsidR="00701CDA" w:rsidRPr="00425CB4" w:rsidRDefault="00701CDA" w:rsidP="00701CDA">
      <w:pPr>
        <w:spacing w:after="0" w:line="240" w:lineRule="auto"/>
        <w:rPr>
          <w:rFonts w:ascii="Times New Roman" w:eastAsia="Times New Roman" w:hAnsi="Times New Roman"/>
          <w:b/>
          <w:color w:val="454343"/>
          <w:sz w:val="18"/>
          <w:szCs w:val="18"/>
          <w:lang w:eastAsia="fr-FR"/>
        </w:rPr>
      </w:pPr>
      <w:r w:rsidRPr="00425CB4">
        <w:rPr>
          <w:rFonts w:ascii="Times New Roman" w:eastAsia="Times New Roman" w:hAnsi="Times New Roman"/>
          <w:b/>
          <w:color w:val="454343"/>
          <w:sz w:val="44"/>
          <w:szCs w:val="44"/>
          <w:lang w:eastAsia="fr-FR"/>
        </w:rPr>
        <w:t>Tiramisu saumon fumé et avocat</w:t>
      </w:r>
      <w:r w:rsidR="00425CB4" w:rsidRPr="00425CB4">
        <w:rPr>
          <w:rFonts w:ascii="Times New Roman" w:eastAsia="Times New Roman" w:hAnsi="Times New Roman"/>
          <w:b/>
          <w:color w:val="454343"/>
          <w:sz w:val="44"/>
          <w:szCs w:val="44"/>
          <w:lang w:eastAsia="fr-FR"/>
        </w:rPr>
        <w:br/>
      </w:r>
    </w:p>
    <w:p w:rsidR="00701CDA" w:rsidRPr="00701CDA" w:rsidRDefault="00425CB4" w:rsidP="00701CD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0"/>
          <w:szCs w:val="10"/>
          <w:lang w:eastAsia="fr-FR"/>
        </w:rPr>
      </w:pPr>
      <w:r>
        <w:rPr>
          <w:rFonts w:ascii="Times New Roman" w:eastAsia="Times New Roman" w:hAnsi="Times New Roman"/>
          <w:noProof/>
          <w:sz w:val="10"/>
          <w:szCs w:val="10"/>
          <w:lang w:eastAsia="fr-FR"/>
        </w:rPr>
        <w:drawing>
          <wp:inline distT="0" distB="0" distL="0" distR="0">
            <wp:extent cx="2033270" cy="1551305"/>
            <wp:effectExtent l="0" t="0" r="5080" b="0"/>
            <wp:docPr id="1" name="pmd-fat-img-28" descr="Tiramisu saumon fumé et avo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d-fat-img-28" descr="Tiramisu saumon fumé et avoc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1CDA" w:rsidRDefault="00701CDA" w:rsidP="00701CDA">
      <w:pPr>
        <w:shd w:val="clear" w:color="auto" w:fill="FFFFFF"/>
        <w:spacing w:after="80" w:line="240" w:lineRule="auto"/>
        <w:rPr>
          <w:rFonts w:ascii="Times New Roman" w:eastAsia="Times New Roman" w:hAnsi="Times New Roman"/>
          <w:color w:val="454343"/>
          <w:sz w:val="9"/>
          <w:szCs w:val="9"/>
          <w:lang w:eastAsia="fr-FR"/>
        </w:rPr>
      </w:pPr>
      <w:r w:rsidRPr="00701CDA">
        <w:rPr>
          <w:rFonts w:ascii="Times New Roman" w:eastAsia="Times New Roman" w:hAnsi="Times New Roman"/>
          <w:color w:val="454343"/>
          <w:sz w:val="9"/>
          <w:szCs w:val="9"/>
          <w:lang w:eastAsia="fr-FR"/>
        </w:rPr>
        <w:t>DELPEYRAT</w:t>
      </w:r>
    </w:p>
    <w:p w:rsidR="00425CB4" w:rsidRPr="00701CDA" w:rsidRDefault="00425CB4" w:rsidP="00701CDA">
      <w:pPr>
        <w:shd w:val="clear" w:color="auto" w:fill="FFFFFF"/>
        <w:spacing w:after="80" w:line="240" w:lineRule="auto"/>
        <w:rPr>
          <w:rFonts w:ascii="Times New Roman" w:eastAsia="Times New Roman" w:hAnsi="Times New Roman"/>
          <w:color w:val="454343"/>
          <w:sz w:val="9"/>
          <w:szCs w:val="9"/>
          <w:lang w:eastAsia="fr-FR"/>
        </w:rPr>
      </w:pPr>
    </w:p>
    <w:p w:rsidR="00701CDA" w:rsidRPr="00701CDA" w:rsidRDefault="00425CB4" w:rsidP="00425CB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13"/>
          <w:szCs w:val="13"/>
          <w:lang w:eastAsia="fr-FR"/>
        </w:rPr>
        <w:drawing>
          <wp:inline distT="0" distB="0" distL="0" distR="0">
            <wp:extent cx="6293485" cy="418465"/>
            <wp:effectExtent l="0" t="0" r="0" b="635"/>
            <wp:docPr id="2" name="pmd-fat-img-29" descr="Ingrédi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d-fat-img-29" descr="Ingrédien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3"/>
          <w:szCs w:val="13"/>
          <w:lang w:eastAsia="fr-FR"/>
        </w:rPr>
        <w:br/>
      </w:r>
      <w:r w:rsidR="00701CDA" w:rsidRPr="00701CDA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4 tranches de saumon fumé</w:t>
      </w:r>
    </w:p>
    <w:p w:rsidR="00701CDA" w:rsidRPr="00701CDA" w:rsidRDefault="00701CDA" w:rsidP="00425CB4">
      <w:pPr>
        <w:numPr>
          <w:ilvl w:val="0"/>
          <w:numId w:val="5"/>
        </w:numPr>
        <w:shd w:val="clear" w:color="auto" w:fill="FFFFFF"/>
        <w:spacing w:after="0" w:line="143" w:lineRule="atLeast"/>
        <w:ind w:left="0" w:firstLine="0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01CDA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125 g de mascarpone</w:t>
      </w:r>
    </w:p>
    <w:p w:rsidR="00701CDA" w:rsidRPr="00701CDA" w:rsidRDefault="00701CDA" w:rsidP="00425CB4">
      <w:pPr>
        <w:numPr>
          <w:ilvl w:val="0"/>
          <w:numId w:val="5"/>
        </w:numPr>
        <w:shd w:val="clear" w:color="auto" w:fill="FFFFFF"/>
        <w:spacing w:after="0" w:line="143" w:lineRule="atLeast"/>
        <w:ind w:left="0" w:firstLine="0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01CDA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100 g de crème fouettée</w:t>
      </w:r>
    </w:p>
    <w:p w:rsidR="00701CDA" w:rsidRPr="00701CDA" w:rsidRDefault="00701CDA" w:rsidP="00425CB4">
      <w:pPr>
        <w:numPr>
          <w:ilvl w:val="0"/>
          <w:numId w:val="5"/>
        </w:numPr>
        <w:shd w:val="clear" w:color="auto" w:fill="FFFFFF"/>
        <w:spacing w:after="0" w:line="143" w:lineRule="atLeast"/>
        <w:ind w:left="0" w:firstLine="0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01CDA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2 œufs</w:t>
      </w:r>
    </w:p>
    <w:p w:rsidR="00701CDA" w:rsidRPr="00701CDA" w:rsidRDefault="00701CDA" w:rsidP="00425CB4">
      <w:pPr>
        <w:numPr>
          <w:ilvl w:val="0"/>
          <w:numId w:val="5"/>
        </w:numPr>
        <w:shd w:val="clear" w:color="auto" w:fill="FFFFFF"/>
        <w:spacing w:after="0" w:line="143" w:lineRule="atLeast"/>
        <w:ind w:left="0" w:firstLine="0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01CDA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½ pamplemousse</w:t>
      </w:r>
    </w:p>
    <w:p w:rsidR="00701CDA" w:rsidRPr="00701CDA" w:rsidRDefault="00701CDA" w:rsidP="00425CB4">
      <w:pPr>
        <w:numPr>
          <w:ilvl w:val="0"/>
          <w:numId w:val="5"/>
        </w:numPr>
        <w:shd w:val="clear" w:color="auto" w:fill="FFFFFF"/>
        <w:spacing w:after="0" w:line="143" w:lineRule="atLeast"/>
        <w:ind w:left="0" w:firstLine="0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01CDA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1 avocat</w:t>
      </w:r>
    </w:p>
    <w:p w:rsidR="00701CDA" w:rsidRPr="00701CDA" w:rsidRDefault="00701CDA" w:rsidP="00425CB4">
      <w:pPr>
        <w:numPr>
          <w:ilvl w:val="0"/>
          <w:numId w:val="5"/>
        </w:numPr>
        <w:shd w:val="clear" w:color="auto" w:fill="FFFFFF"/>
        <w:spacing w:after="0" w:line="143" w:lineRule="atLeast"/>
        <w:ind w:left="0" w:firstLine="0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01CDA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4 blinis</w:t>
      </w:r>
    </w:p>
    <w:p w:rsidR="00701CDA" w:rsidRPr="00701CDA" w:rsidRDefault="00701CDA" w:rsidP="00425CB4">
      <w:pPr>
        <w:numPr>
          <w:ilvl w:val="0"/>
          <w:numId w:val="5"/>
        </w:numPr>
        <w:shd w:val="clear" w:color="auto" w:fill="FFFFFF"/>
        <w:spacing w:after="0" w:line="143" w:lineRule="atLeast"/>
        <w:ind w:left="0" w:firstLine="0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01CDA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1 cuil. à café de zestes de citron</w:t>
      </w:r>
    </w:p>
    <w:p w:rsidR="00701CDA" w:rsidRPr="00701CDA" w:rsidRDefault="00701CDA" w:rsidP="00425CB4">
      <w:pPr>
        <w:numPr>
          <w:ilvl w:val="0"/>
          <w:numId w:val="5"/>
        </w:numPr>
        <w:shd w:val="clear" w:color="auto" w:fill="FFFFFF"/>
        <w:spacing w:after="0" w:line="143" w:lineRule="atLeast"/>
        <w:ind w:left="0" w:firstLine="0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01CDA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ciboulette</w:t>
      </w:r>
    </w:p>
    <w:p w:rsidR="00701CDA" w:rsidRPr="00425CB4" w:rsidRDefault="00701CDA" w:rsidP="00425CB4">
      <w:pPr>
        <w:numPr>
          <w:ilvl w:val="0"/>
          <w:numId w:val="5"/>
        </w:numPr>
        <w:shd w:val="clear" w:color="auto" w:fill="FFFFFF"/>
        <w:spacing w:after="159" w:line="143" w:lineRule="atLeast"/>
        <w:ind w:left="0" w:firstLine="0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r w:rsidRPr="00701CDA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sel, poivre, poivre mignonette</w:t>
      </w:r>
      <w:r w:rsidR="00425CB4">
        <w:rPr>
          <w:rFonts w:ascii="Arial" w:eastAsia="Times New Roman" w:hAnsi="Arial" w:cs="Arial"/>
          <w:color w:val="000000"/>
          <w:sz w:val="32"/>
          <w:szCs w:val="32"/>
          <w:lang w:eastAsia="fr-FR"/>
        </w:rPr>
        <w:br/>
      </w:r>
    </w:p>
    <w:p w:rsidR="00701CDA" w:rsidRPr="00701CDA" w:rsidRDefault="00425CB4" w:rsidP="00425CB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eastAsia="fr-FR"/>
        </w:rPr>
        <w:drawing>
          <wp:inline distT="0" distB="0" distL="0" distR="0">
            <wp:extent cx="6283960" cy="389255"/>
            <wp:effectExtent l="0" t="0" r="2540" b="0"/>
            <wp:docPr id="8" name="pmd-fat-img-30" descr="Prépa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d-fat-img-30" descr="Prépar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32"/>
          <w:szCs w:val="32"/>
          <w:lang w:eastAsia="fr-FR"/>
        </w:rPr>
        <w:br/>
      </w:r>
      <w:r w:rsidR="00701CDA" w:rsidRPr="00701CDA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1. Pelez à vif les segments de pamplemousse à l’aide d’un couteau. Réservez-les et filtrez le jus. Pelez et dénoyautez l’avocat. Ecrasez la chair à la fourchette, salez, poivrez. Ajoutez le jus de pamplemousse pour éviter l’oxydation.</w:t>
      </w:r>
    </w:p>
    <w:p w:rsidR="00701CDA" w:rsidRPr="00701CDA" w:rsidRDefault="00701CDA" w:rsidP="00701CDA">
      <w:pPr>
        <w:shd w:val="clear" w:color="auto" w:fill="FFFFFF"/>
        <w:spacing w:after="80" w:line="136" w:lineRule="atLeast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01CDA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2. Taillez les blinis au diamètre des verrines. Disposez-les au fond de chacune. Ajoutez la crème d’avocat, puis le saumon fumé coupé en petites lamelles et les suprêmes de pamplemousse.</w:t>
      </w:r>
    </w:p>
    <w:p w:rsidR="00701CDA" w:rsidRPr="00701CDA" w:rsidRDefault="00701CDA" w:rsidP="00701CDA">
      <w:pPr>
        <w:shd w:val="clear" w:color="auto" w:fill="FFFFFF"/>
        <w:spacing w:after="80" w:line="136" w:lineRule="atLeast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01CDA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3. Fouettez doucement le mascarpone et les œufs. Salez. Incorporez délicatement la crème fouettée. Garnissez-en les verrines. Décorez de grains de poivre, brins de ciboulette et zestes de citron. Dégustez très frais.</w:t>
      </w:r>
    </w:p>
    <w:p w:rsidR="00701CDA" w:rsidRPr="00701CDA" w:rsidRDefault="00701CDA" w:rsidP="00701CD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32"/>
          <w:szCs w:val="32"/>
          <w:lang w:eastAsia="fr-FR"/>
        </w:rPr>
      </w:pPr>
      <w:r w:rsidRPr="00701CDA">
        <w:rPr>
          <w:rFonts w:ascii="Arial" w:eastAsia="Times New Roman" w:hAnsi="Arial" w:cs="Arial"/>
          <w:vanish/>
          <w:sz w:val="32"/>
          <w:szCs w:val="32"/>
          <w:lang w:eastAsia="fr-FR"/>
        </w:rPr>
        <w:t>Haut du formulaire</w:t>
      </w:r>
    </w:p>
    <w:p w:rsidR="00971614" w:rsidRPr="00701CDA" w:rsidRDefault="00971614">
      <w:pPr>
        <w:rPr>
          <w:sz w:val="32"/>
          <w:szCs w:val="32"/>
        </w:rPr>
      </w:pPr>
    </w:p>
    <w:sectPr w:rsidR="00971614" w:rsidRPr="00701CDA" w:rsidSect="00425CB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54B"/>
    <w:multiLevelType w:val="multilevel"/>
    <w:tmpl w:val="107C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F4F8A"/>
    <w:multiLevelType w:val="multilevel"/>
    <w:tmpl w:val="6930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8734B9"/>
    <w:multiLevelType w:val="multilevel"/>
    <w:tmpl w:val="961C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CE4567"/>
    <w:multiLevelType w:val="multilevel"/>
    <w:tmpl w:val="88A0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066791"/>
    <w:multiLevelType w:val="multilevel"/>
    <w:tmpl w:val="2286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DA"/>
    <w:rsid w:val="00425CB4"/>
    <w:rsid w:val="00701CDA"/>
    <w:rsid w:val="008D4354"/>
    <w:rsid w:val="0097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701C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701C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1CD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01CD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pin1416771274949pinitbuttoncount">
    <w:name w:val="pin_1416771274949_pin_it_button_count"/>
    <w:basedOn w:val="Policepardfaut"/>
    <w:rsid w:val="00701CDA"/>
  </w:style>
  <w:style w:type="character" w:customStyle="1" w:styleId="fbcommentscount">
    <w:name w:val="fb_comments_count"/>
    <w:basedOn w:val="Policepardfaut"/>
    <w:rsid w:val="00701CDA"/>
  </w:style>
  <w:style w:type="character" w:styleId="Lienhypertexte">
    <w:name w:val="Hyperlink"/>
    <w:basedOn w:val="Policepardfaut"/>
    <w:uiPriority w:val="99"/>
    <w:semiHidden/>
    <w:unhideWhenUsed/>
    <w:rsid w:val="00701CDA"/>
    <w:rPr>
      <w:color w:val="0000FF"/>
      <w:u w:val="single"/>
    </w:rPr>
  </w:style>
  <w:style w:type="paragraph" w:customStyle="1" w:styleId="copyright">
    <w:name w:val="copyright"/>
    <w:basedOn w:val="Normal"/>
    <w:rsid w:val="00701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01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701CDA"/>
  </w:style>
  <w:style w:type="character" w:customStyle="1" w:styleId="bold">
    <w:name w:val="bold"/>
    <w:basedOn w:val="Policepardfaut"/>
    <w:rsid w:val="00701CDA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01C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01CDA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1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701C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701C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1CD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01CD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pin1416771274949pinitbuttoncount">
    <w:name w:val="pin_1416771274949_pin_it_button_count"/>
    <w:basedOn w:val="Policepardfaut"/>
    <w:rsid w:val="00701CDA"/>
  </w:style>
  <w:style w:type="character" w:customStyle="1" w:styleId="fbcommentscount">
    <w:name w:val="fb_comments_count"/>
    <w:basedOn w:val="Policepardfaut"/>
    <w:rsid w:val="00701CDA"/>
  </w:style>
  <w:style w:type="character" w:styleId="Lienhypertexte">
    <w:name w:val="Hyperlink"/>
    <w:basedOn w:val="Policepardfaut"/>
    <w:uiPriority w:val="99"/>
    <w:semiHidden/>
    <w:unhideWhenUsed/>
    <w:rsid w:val="00701CDA"/>
    <w:rPr>
      <w:color w:val="0000FF"/>
      <w:u w:val="single"/>
    </w:rPr>
  </w:style>
  <w:style w:type="paragraph" w:customStyle="1" w:styleId="copyright">
    <w:name w:val="copyright"/>
    <w:basedOn w:val="Normal"/>
    <w:rsid w:val="00701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01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701CDA"/>
  </w:style>
  <w:style w:type="character" w:customStyle="1" w:styleId="bold">
    <w:name w:val="bold"/>
    <w:basedOn w:val="Policepardfaut"/>
    <w:rsid w:val="00701CDA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01C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01CDA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1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6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097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13913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7571">
                  <w:marLeft w:val="0"/>
                  <w:marRight w:val="2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3043">
                              <w:marLeft w:val="0"/>
                              <w:marRight w:val="0"/>
                              <w:marTop w:val="0"/>
                              <w:marBottom w:val="1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05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0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72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4" w:color="E1003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57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50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9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3555">
              <w:marLeft w:val="-4694"/>
              <w:marRight w:val="0"/>
              <w:marTop w:val="15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405">
                  <w:marLeft w:val="119"/>
                  <w:marRight w:val="1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Titounett</dc:creator>
  <cp:lastModifiedBy>Jacques Gillet</cp:lastModifiedBy>
  <cp:revision>2</cp:revision>
  <dcterms:created xsi:type="dcterms:W3CDTF">2014-12-06T08:19:00Z</dcterms:created>
  <dcterms:modified xsi:type="dcterms:W3CDTF">2014-12-06T08:19:00Z</dcterms:modified>
</cp:coreProperties>
</file>